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74" w:rsidRPr="00317865" w:rsidRDefault="008C5C74" w:rsidP="00317865">
      <w:pPr>
        <w:pStyle w:val="a3"/>
        <w:numPr>
          <w:ilvl w:val="0"/>
          <w:numId w:val="1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865">
        <w:rPr>
          <w:rFonts w:ascii="Times New Roman" w:hAnsi="Times New Roman" w:cs="Times New Roman"/>
          <w:b/>
          <w:sz w:val="32"/>
          <w:szCs w:val="32"/>
        </w:rPr>
        <w:t>Действия при поступлении угрозы по телефону.</w:t>
      </w:r>
      <w:bookmarkStart w:id="0" w:name="_GoBack"/>
      <w:bookmarkEnd w:id="0"/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вымогательстве, шантаже.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Как правило, такого рода информация приводит в состояние шока, когда он не в состоянии правильно отреагировать на звонок, оценить реальность угрозы и получить максимум сведений из разговора.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Поэтому, если на ваш телефон ранее уже поступали подобные звонки или у вас есть основание считать, что они могут поступать, в обязательном порядке установите на телефон автоматический определитель номера (АОН) и записывающее устройство.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При налич</w:t>
      </w:r>
      <w:proofErr w:type="gramStart"/>
      <w:r w:rsidRPr="00317865">
        <w:rPr>
          <w:rFonts w:ascii="Times New Roman" w:hAnsi="Times New Roman" w:cs="Times New Roman"/>
          <w:sz w:val="32"/>
          <w:szCs w:val="32"/>
        </w:rPr>
        <w:t>ии АО</w:t>
      </w:r>
      <w:proofErr w:type="gramEnd"/>
      <w:r w:rsidRPr="00317865">
        <w:rPr>
          <w:rFonts w:ascii="Times New Roman" w:hAnsi="Times New Roman" w:cs="Times New Roman"/>
          <w:sz w:val="32"/>
          <w:szCs w:val="32"/>
        </w:rPr>
        <w:t>На сразу запишите определившийся номер в тетрадь, что позволит избежать его случайной утраты.</w:t>
      </w:r>
    </w:p>
    <w:p w:rsidR="008C5C74" w:rsidRPr="00317865" w:rsidRDefault="008C5C74" w:rsidP="00317865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 xml:space="preserve">При наличии звукозаписывающей аппаратуры сразу же извлеките носитель (кассету, диск) с записью разговора и примите меры к его сохранности. Обязательно установите на его место </w:t>
      </w:r>
      <w:proofErr w:type="gramStart"/>
      <w:r w:rsidRPr="00317865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Pr="00317865">
        <w:rPr>
          <w:rFonts w:ascii="Times New Roman" w:hAnsi="Times New Roman" w:cs="Times New Roman"/>
          <w:sz w:val="32"/>
          <w:szCs w:val="32"/>
        </w:rPr>
        <w:t>.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b/>
          <w:sz w:val="32"/>
          <w:szCs w:val="32"/>
        </w:rPr>
      </w:pPr>
      <w:r w:rsidRPr="00317865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При отсутствии звукозаписывающей аппаратуры и АОНа поступайте следующим образом:</w:t>
      </w:r>
    </w:p>
    <w:p w:rsidR="008C5C74" w:rsidRPr="00317865" w:rsidRDefault="008C5C74" w:rsidP="008C5C74">
      <w:pPr>
        <w:pStyle w:val="a3"/>
        <w:numPr>
          <w:ilvl w:val="0"/>
          <w:numId w:val="2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постарайтесь дословно запомнить разговор и зафиксировать его на бумаге;</w:t>
      </w:r>
    </w:p>
    <w:p w:rsidR="008C5C74" w:rsidRPr="00317865" w:rsidRDefault="008C5C74" w:rsidP="008C5C74">
      <w:pPr>
        <w:pStyle w:val="a3"/>
        <w:numPr>
          <w:ilvl w:val="0"/>
          <w:numId w:val="2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по ходу разговора отметьте пол, возраст звонившего и особенности его речи;</w:t>
      </w:r>
    </w:p>
    <w:p w:rsidR="008C5C74" w:rsidRPr="00317865" w:rsidRDefault="008C5C74" w:rsidP="008C5C74">
      <w:pPr>
        <w:pStyle w:val="a3"/>
        <w:numPr>
          <w:ilvl w:val="0"/>
          <w:numId w:val="3"/>
        </w:numPr>
        <w:spacing w:after="0" w:line="240" w:lineRule="auto"/>
        <w:ind w:left="-993" w:right="-143" w:hanging="11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голос (громкий, тихий, низкий, высокий);</w:t>
      </w:r>
    </w:p>
    <w:p w:rsidR="008C5C74" w:rsidRPr="00317865" w:rsidRDefault="008C5C74" w:rsidP="008C5C74">
      <w:pPr>
        <w:pStyle w:val="a3"/>
        <w:numPr>
          <w:ilvl w:val="0"/>
          <w:numId w:val="3"/>
        </w:numPr>
        <w:spacing w:after="0" w:line="240" w:lineRule="auto"/>
        <w:ind w:left="-993" w:right="-143" w:hanging="11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темп речи (быстрая, медленная);</w:t>
      </w:r>
    </w:p>
    <w:p w:rsidR="008C5C74" w:rsidRPr="00317865" w:rsidRDefault="008C5C74" w:rsidP="008C5C74">
      <w:pPr>
        <w:pStyle w:val="a3"/>
        <w:numPr>
          <w:ilvl w:val="0"/>
          <w:numId w:val="3"/>
        </w:numPr>
        <w:spacing w:after="0" w:line="240" w:lineRule="auto"/>
        <w:ind w:left="-993" w:right="-143" w:hanging="11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произношение (отчетливое, искаженное, с заиканием, шепелявое, акцент, диалект);</w:t>
      </w:r>
    </w:p>
    <w:p w:rsidR="008C5C74" w:rsidRPr="00317865" w:rsidRDefault="008C5C74" w:rsidP="008C5C74">
      <w:pPr>
        <w:pStyle w:val="a3"/>
        <w:numPr>
          <w:ilvl w:val="0"/>
          <w:numId w:val="3"/>
        </w:numPr>
        <w:spacing w:after="0" w:line="240" w:lineRule="auto"/>
        <w:ind w:left="-993" w:right="-143" w:hanging="11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 xml:space="preserve">манера речи (с </w:t>
      </w:r>
      <w:proofErr w:type="gramStart"/>
      <w:r w:rsidRPr="00317865">
        <w:rPr>
          <w:rFonts w:ascii="Times New Roman" w:hAnsi="Times New Roman" w:cs="Times New Roman"/>
          <w:sz w:val="32"/>
          <w:szCs w:val="32"/>
        </w:rPr>
        <w:t>издевкой</w:t>
      </w:r>
      <w:proofErr w:type="gramEnd"/>
      <w:r w:rsidRPr="00317865">
        <w:rPr>
          <w:rFonts w:ascii="Times New Roman" w:hAnsi="Times New Roman" w:cs="Times New Roman"/>
          <w:sz w:val="32"/>
          <w:szCs w:val="32"/>
        </w:rPr>
        <w:t>, развязная, нецензурные выражения);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обязательно отметьте звуковой фон (шум машины, железнодорожного транспорта, звук аппаратуры</w:t>
      </w:r>
      <w:proofErr w:type="gramStart"/>
      <w:r w:rsidRPr="0031786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17865">
        <w:rPr>
          <w:rFonts w:ascii="Times New Roman" w:hAnsi="Times New Roman" w:cs="Times New Roman"/>
          <w:sz w:val="32"/>
          <w:szCs w:val="32"/>
        </w:rPr>
        <w:t xml:space="preserve"> голоса, шум леса и т.д.);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отметьте характер звонка (городской, междугородный);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обязательно зафиксируйте точное время начала разговора и его продолжительность.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Если это возможно, в ходе разговора получите ответы на следующие вопросы: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куда, кому, по какому телефону звонит этот человек?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lastRenderedPageBreak/>
        <w:t>какие конкретные требования он выдвигает?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выдвигает требования он лично, выступает в роли посредника или представляет какую-то группу лиц?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на каких условиях они согласны отказаться от задуманного?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как и когда с ними можно связаться?</w:t>
      </w:r>
    </w:p>
    <w:p w:rsidR="008C5C74" w:rsidRPr="00317865" w:rsidRDefault="008C5C74" w:rsidP="008C5C74">
      <w:pPr>
        <w:pStyle w:val="a3"/>
        <w:numPr>
          <w:ilvl w:val="0"/>
          <w:numId w:val="4"/>
        </w:numPr>
        <w:spacing w:after="0" w:line="240" w:lineRule="auto"/>
        <w:ind w:left="-993" w:right="-143" w:firstLine="0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кому вы можете или должны сообщить об этом звонке?</w:t>
      </w:r>
    </w:p>
    <w:p w:rsidR="008C5C74" w:rsidRPr="00317865" w:rsidRDefault="008C5C74" w:rsidP="008C5C74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32"/>
          <w:szCs w:val="32"/>
        </w:rPr>
      </w:pPr>
      <w:r w:rsidRPr="00317865">
        <w:rPr>
          <w:rFonts w:ascii="Times New Roman" w:hAnsi="Times New Roman" w:cs="Times New Roman"/>
          <w:sz w:val="32"/>
          <w:szCs w:val="32"/>
        </w:rPr>
        <w:t>По окончании разговора не вешайте трубку. Не бойтесь запугиваний преступников, о факте разговора сообщите в правоохранительные органы с другого телефона.</w:t>
      </w:r>
    </w:p>
    <w:p w:rsidR="00BA3A22" w:rsidRPr="008C5C74" w:rsidRDefault="00BA3A22" w:rsidP="008C5C7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BA3A22" w:rsidRPr="008C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223F"/>
    <w:multiLevelType w:val="hybridMultilevel"/>
    <w:tmpl w:val="1CF6546E"/>
    <w:lvl w:ilvl="0" w:tplc="88D4B7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E112907"/>
    <w:multiLevelType w:val="hybridMultilevel"/>
    <w:tmpl w:val="F482B56C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6001D1E"/>
    <w:multiLevelType w:val="hybridMultilevel"/>
    <w:tmpl w:val="983CDAB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7C00629C"/>
    <w:multiLevelType w:val="hybridMultilevel"/>
    <w:tmpl w:val="B194F1B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C74"/>
    <w:rsid w:val="00317865"/>
    <w:rsid w:val="008C5C74"/>
    <w:rsid w:val="00B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7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3</cp:revision>
  <cp:lastPrinted>2017-05-28T12:24:00Z</cp:lastPrinted>
  <dcterms:created xsi:type="dcterms:W3CDTF">2017-05-28T12:06:00Z</dcterms:created>
  <dcterms:modified xsi:type="dcterms:W3CDTF">2017-05-28T12:24:00Z</dcterms:modified>
</cp:coreProperties>
</file>