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11" w:rsidRPr="00260380" w:rsidRDefault="004A4511" w:rsidP="004A4511">
      <w:pPr>
        <w:tabs>
          <w:tab w:val="left" w:pos="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260380">
        <w:rPr>
          <w:bCs/>
          <w:sz w:val="22"/>
          <w:szCs w:val="22"/>
        </w:rPr>
        <w:t>Приложение № 2 к приказу</w:t>
      </w:r>
    </w:p>
    <w:p w:rsidR="004A4511" w:rsidRPr="00260380" w:rsidRDefault="004A4511" w:rsidP="004A4511">
      <w:pPr>
        <w:tabs>
          <w:tab w:val="left" w:pos="0"/>
        </w:tabs>
        <w:jc w:val="center"/>
        <w:rPr>
          <w:bCs/>
          <w:sz w:val="22"/>
          <w:szCs w:val="22"/>
        </w:rPr>
      </w:pPr>
      <w:r w:rsidRPr="00260380">
        <w:rPr>
          <w:bCs/>
          <w:sz w:val="22"/>
          <w:szCs w:val="22"/>
        </w:rPr>
        <w:t xml:space="preserve">                                                                                                                                 МБОУ «Восточенская СОШ»</w:t>
      </w:r>
    </w:p>
    <w:p w:rsidR="004A4511" w:rsidRPr="00FF40AD" w:rsidRDefault="004A4511" w:rsidP="004A4511">
      <w:pPr>
        <w:pStyle w:val="a7"/>
        <w:jc w:val="left"/>
        <w:rPr>
          <w:sz w:val="22"/>
          <w:szCs w:val="22"/>
        </w:rPr>
      </w:pPr>
      <w:r w:rsidRPr="00260380">
        <w:rPr>
          <w:sz w:val="22"/>
          <w:szCs w:val="22"/>
        </w:rPr>
        <w:t xml:space="preserve">                                                                                                                                    № 01-10-</w:t>
      </w:r>
      <w:r>
        <w:rPr>
          <w:sz w:val="22"/>
          <w:szCs w:val="22"/>
        </w:rPr>
        <w:t>80</w:t>
      </w:r>
      <w:r w:rsidRPr="00260380">
        <w:rPr>
          <w:sz w:val="22"/>
          <w:szCs w:val="22"/>
        </w:rPr>
        <w:t xml:space="preserve"> от 31.08. 2020 г.</w:t>
      </w:r>
    </w:p>
    <w:p w:rsidR="00990E73" w:rsidRPr="00444C35" w:rsidRDefault="00990E73" w:rsidP="00990E73">
      <w:pPr>
        <w:tabs>
          <w:tab w:val="left" w:pos="0"/>
        </w:tabs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  <w:r w:rsidRPr="00444C35">
        <w:rPr>
          <w:b/>
          <w:bCs/>
        </w:rPr>
        <w:t>Муниципальное бюджетное общеобразовательное учреждение</w:t>
      </w: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  <w:r w:rsidRPr="00444C35">
        <w:rPr>
          <w:b/>
          <w:bCs/>
        </w:rPr>
        <w:t>«Восточенская средняя общеобразовательная школа»</w:t>
      </w: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  <w:r w:rsidRPr="00444C35">
        <w:rPr>
          <w:b/>
          <w:bCs/>
        </w:rPr>
        <w:t xml:space="preserve">План внеурочной деятельности в </w:t>
      </w:r>
      <w:r>
        <w:rPr>
          <w:b/>
          <w:bCs/>
        </w:rPr>
        <w:t>10 классе</w:t>
      </w: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 на 2020-2021</w:t>
      </w:r>
      <w:r w:rsidRPr="00444C35">
        <w:rPr>
          <w:b/>
          <w:bCs/>
        </w:rPr>
        <w:t xml:space="preserve"> учебный год </w:t>
      </w: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  <w:r w:rsidRPr="00444C35">
        <w:rPr>
          <w:b/>
          <w:bCs/>
        </w:rPr>
        <w:t>Недельный план внеурочной деятельности</w:t>
      </w: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682"/>
        <w:gridCol w:w="3138"/>
        <w:gridCol w:w="3541"/>
        <w:gridCol w:w="11"/>
        <w:gridCol w:w="17"/>
        <w:gridCol w:w="15"/>
        <w:gridCol w:w="1944"/>
      </w:tblGrid>
      <w:tr w:rsidR="00990E73" w:rsidRPr="00444C35" w:rsidTr="00224CD6">
        <w:trPr>
          <w:trHeight w:val="518"/>
        </w:trPr>
        <w:tc>
          <w:tcPr>
            <w:tcW w:w="533" w:type="dxa"/>
            <w:vMerge w:val="restart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2" w:type="dxa"/>
            <w:vMerge w:val="restart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138" w:type="dxa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52" w:type="dxa"/>
            <w:gridSpan w:val="2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формы</w:t>
            </w:r>
          </w:p>
        </w:tc>
        <w:tc>
          <w:tcPr>
            <w:tcW w:w="1976" w:type="dxa"/>
            <w:gridSpan w:val="3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0E73" w:rsidRPr="00444C35" w:rsidTr="00224CD6">
        <w:trPr>
          <w:trHeight w:val="323"/>
        </w:trPr>
        <w:tc>
          <w:tcPr>
            <w:tcW w:w="533" w:type="dxa"/>
            <w:vMerge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552" w:type="dxa"/>
            <w:gridSpan w:val="2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E73" w:rsidRPr="00444C35" w:rsidTr="00990E73">
        <w:tc>
          <w:tcPr>
            <w:tcW w:w="533" w:type="dxa"/>
            <w:vMerge w:val="restart"/>
          </w:tcPr>
          <w:p w:rsidR="00990E73" w:rsidRPr="00444C35" w:rsidRDefault="00990E73" w:rsidP="004C53E7">
            <w:pPr>
              <w:jc w:val="both"/>
              <w:rPr>
                <w:b/>
              </w:rPr>
            </w:pPr>
            <w:r w:rsidRPr="00444C35">
              <w:rPr>
                <w:b/>
              </w:rPr>
              <w:t>1.</w:t>
            </w:r>
          </w:p>
        </w:tc>
        <w:tc>
          <w:tcPr>
            <w:tcW w:w="1682" w:type="dxa"/>
            <w:vMerge w:val="restart"/>
          </w:tcPr>
          <w:p w:rsidR="00990E73" w:rsidRPr="00444C35" w:rsidRDefault="00990E73" w:rsidP="004C53E7">
            <w:pPr>
              <w:jc w:val="both"/>
              <w:rPr>
                <w:b/>
              </w:rPr>
            </w:pPr>
            <w:proofErr w:type="spellStart"/>
            <w:r w:rsidRPr="00444C35">
              <w:rPr>
                <w:b/>
              </w:rPr>
              <w:t>Общеинтел-лектуальное</w:t>
            </w:r>
            <w:proofErr w:type="spellEnd"/>
            <w:r w:rsidRPr="00444C35">
              <w:rPr>
                <w:b/>
              </w:rPr>
              <w:t xml:space="preserve">      </w:t>
            </w:r>
          </w:p>
        </w:tc>
        <w:tc>
          <w:tcPr>
            <w:tcW w:w="8666" w:type="dxa"/>
            <w:gridSpan w:val="6"/>
          </w:tcPr>
          <w:p w:rsidR="00990E73" w:rsidRPr="00444C35" w:rsidRDefault="00990E73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на основе </w:t>
            </w: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внеурочной деятельности</w:t>
            </w:r>
          </w:p>
        </w:tc>
      </w:tr>
      <w:tr w:rsidR="00990E73" w:rsidRPr="00444C35" w:rsidTr="00224CD6">
        <w:trPr>
          <w:trHeight w:val="544"/>
        </w:trPr>
        <w:tc>
          <w:tcPr>
            <w:tcW w:w="533" w:type="dxa"/>
            <w:vMerge/>
          </w:tcPr>
          <w:p w:rsidR="00990E73" w:rsidRPr="00444C35" w:rsidRDefault="00990E73" w:rsidP="004C53E7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990E73" w:rsidRPr="00444C35" w:rsidRDefault="00990E73" w:rsidP="004C53E7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990E73" w:rsidRPr="00444C35" w:rsidRDefault="00990E73" w:rsidP="004C53E7">
            <w:pPr>
              <w:jc w:val="center"/>
            </w:pPr>
            <w:r>
              <w:t>1</w:t>
            </w:r>
          </w:p>
        </w:tc>
        <w:tc>
          <w:tcPr>
            <w:tcW w:w="3569" w:type="dxa"/>
            <w:gridSpan w:val="3"/>
          </w:tcPr>
          <w:p w:rsidR="00990E73" w:rsidRPr="00444C35" w:rsidRDefault="00990E73" w:rsidP="004C53E7">
            <w:r w:rsidRPr="00444C35">
              <w:t xml:space="preserve">Программа ДО </w:t>
            </w:r>
            <w:r w:rsidRPr="00444C35">
              <w:rPr>
                <w:b/>
              </w:rPr>
              <w:t>«Шахматы»</w:t>
            </w:r>
            <w:r w:rsidRPr="00444C35">
              <w:t xml:space="preserve"> </w:t>
            </w:r>
          </w:p>
        </w:tc>
        <w:tc>
          <w:tcPr>
            <w:tcW w:w="1959" w:type="dxa"/>
            <w:gridSpan w:val="2"/>
          </w:tcPr>
          <w:p w:rsidR="00990E73" w:rsidRPr="00444C35" w:rsidRDefault="00990E73" w:rsidP="004C53E7">
            <w:proofErr w:type="spellStart"/>
            <w:r w:rsidRPr="00444C35">
              <w:t>Немов</w:t>
            </w:r>
            <w:proofErr w:type="spellEnd"/>
            <w:r w:rsidRPr="00444C35">
              <w:t xml:space="preserve"> И.А. – </w:t>
            </w:r>
            <w:proofErr w:type="spellStart"/>
            <w:r w:rsidRPr="00444C35">
              <w:t>руков</w:t>
            </w:r>
            <w:proofErr w:type="spellEnd"/>
            <w:r w:rsidRPr="00444C35">
              <w:t>. кружка</w:t>
            </w:r>
          </w:p>
        </w:tc>
      </w:tr>
      <w:tr w:rsidR="00990E73" w:rsidRPr="00444C35" w:rsidTr="00990E73">
        <w:tc>
          <w:tcPr>
            <w:tcW w:w="533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6"/>
          </w:tcPr>
          <w:p w:rsidR="00990E73" w:rsidRPr="00444C35" w:rsidRDefault="00990E73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>учебного плана</w:t>
            </w:r>
          </w:p>
        </w:tc>
      </w:tr>
      <w:tr w:rsidR="00990E73" w:rsidRPr="00444C35" w:rsidTr="00224CD6">
        <w:tc>
          <w:tcPr>
            <w:tcW w:w="533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990E73" w:rsidRPr="00444C35" w:rsidRDefault="00990E73" w:rsidP="004C53E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4"/>
          </w:tcPr>
          <w:p w:rsidR="00990E73" w:rsidRPr="00444C35" w:rsidRDefault="00990E73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Нестандартные уроки</w:t>
            </w:r>
          </w:p>
        </w:tc>
        <w:tc>
          <w:tcPr>
            <w:tcW w:w="1944" w:type="dxa"/>
          </w:tcPr>
          <w:p w:rsidR="00990E73" w:rsidRPr="00444C35" w:rsidRDefault="00990E73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0E73" w:rsidRPr="00444C35" w:rsidTr="00990E73">
        <w:tc>
          <w:tcPr>
            <w:tcW w:w="533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6"/>
          </w:tcPr>
          <w:p w:rsidR="00990E73" w:rsidRPr="00444C35" w:rsidRDefault="00990E73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 xml:space="preserve">программ воспитательной работы классных руководителей </w:t>
            </w:r>
            <w:r w:rsidRPr="00444C35">
              <w:t>(внеклассные мероприятия)</w:t>
            </w:r>
          </w:p>
        </w:tc>
      </w:tr>
      <w:tr w:rsidR="00990E73" w:rsidRPr="00444C35" w:rsidTr="00224CD6">
        <w:tc>
          <w:tcPr>
            <w:tcW w:w="533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990E73" w:rsidRPr="00444C35" w:rsidRDefault="00990E73" w:rsidP="004C53E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4" w:type="dxa"/>
            <w:gridSpan w:val="4"/>
          </w:tcPr>
          <w:p w:rsidR="00990E73" w:rsidRPr="00444C35" w:rsidRDefault="00990E73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Социальные проекты, предметные олимпиады, предметные недели, интеллектуальные конкурсы, игры, НОУ</w:t>
            </w:r>
          </w:p>
        </w:tc>
        <w:tc>
          <w:tcPr>
            <w:tcW w:w="1944" w:type="dxa"/>
          </w:tcPr>
          <w:p w:rsidR="00990E73" w:rsidRPr="00444C35" w:rsidRDefault="00990E73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</w:t>
            </w:r>
          </w:p>
        </w:tc>
      </w:tr>
      <w:tr w:rsidR="007E689A" w:rsidRPr="00444C35" w:rsidTr="00224CD6">
        <w:tc>
          <w:tcPr>
            <w:tcW w:w="533" w:type="dxa"/>
          </w:tcPr>
          <w:p w:rsidR="007E689A" w:rsidRPr="00444C35" w:rsidRDefault="007E689A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</w:tcPr>
          <w:p w:rsidR="007E689A" w:rsidRPr="00444C35" w:rsidRDefault="007E689A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7E689A" w:rsidRDefault="004F6A17" w:rsidP="004C53E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4"/>
          </w:tcPr>
          <w:p w:rsidR="007E689A" w:rsidRPr="00444C35" w:rsidRDefault="004F6A17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курсов внеурочной деятельности</w:t>
            </w:r>
            <w:r w:rsidR="005D70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0EC" w:rsidRPr="005D70EC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1944" w:type="dxa"/>
          </w:tcPr>
          <w:p w:rsidR="007E689A" w:rsidRPr="00444C35" w:rsidRDefault="005D70EC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 Григорьева Р.А.</w:t>
            </w:r>
          </w:p>
        </w:tc>
      </w:tr>
      <w:tr w:rsidR="00990E73" w:rsidRPr="00444C35" w:rsidTr="00224CD6">
        <w:tc>
          <w:tcPr>
            <w:tcW w:w="533" w:type="dxa"/>
            <w:vAlign w:val="center"/>
          </w:tcPr>
          <w:p w:rsidR="00990E73" w:rsidRPr="00444C35" w:rsidRDefault="00990E73" w:rsidP="004C53E7">
            <w:pPr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90E73" w:rsidRPr="00444C35" w:rsidRDefault="00990E73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3138" w:type="dxa"/>
          </w:tcPr>
          <w:p w:rsidR="00990E73" w:rsidRPr="00444C35" w:rsidRDefault="005D70EC" w:rsidP="004C5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90E73">
              <w:rPr>
                <w:b/>
              </w:rPr>
              <w:t>,5</w:t>
            </w:r>
          </w:p>
        </w:tc>
        <w:tc>
          <w:tcPr>
            <w:tcW w:w="3584" w:type="dxa"/>
            <w:gridSpan w:val="4"/>
          </w:tcPr>
          <w:p w:rsidR="00990E73" w:rsidRPr="00444C35" w:rsidRDefault="00990E73" w:rsidP="004C53E7"/>
        </w:tc>
        <w:tc>
          <w:tcPr>
            <w:tcW w:w="1944" w:type="dxa"/>
          </w:tcPr>
          <w:p w:rsidR="00990E73" w:rsidRPr="00444C35" w:rsidRDefault="00990E73" w:rsidP="004C53E7"/>
        </w:tc>
      </w:tr>
      <w:tr w:rsidR="00990E73" w:rsidRPr="00444C35" w:rsidTr="00990E73">
        <w:tc>
          <w:tcPr>
            <w:tcW w:w="533" w:type="dxa"/>
            <w:vMerge w:val="restart"/>
          </w:tcPr>
          <w:p w:rsidR="00990E73" w:rsidRPr="00444C35" w:rsidRDefault="00990E73" w:rsidP="004C53E7">
            <w:pPr>
              <w:jc w:val="both"/>
              <w:rPr>
                <w:b/>
              </w:rPr>
            </w:pPr>
            <w:r w:rsidRPr="00444C35">
              <w:rPr>
                <w:b/>
              </w:rPr>
              <w:t>2.</w:t>
            </w:r>
          </w:p>
        </w:tc>
        <w:tc>
          <w:tcPr>
            <w:tcW w:w="1682" w:type="dxa"/>
            <w:vMerge w:val="restart"/>
          </w:tcPr>
          <w:p w:rsidR="00990E73" w:rsidRPr="00444C35" w:rsidRDefault="00990E73" w:rsidP="004C53E7">
            <w:pPr>
              <w:jc w:val="both"/>
              <w:rPr>
                <w:b/>
              </w:rPr>
            </w:pPr>
            <w:r w:rsidRPr="00444C35">
              <w:rPr>
                <w:b/>
              </w:rPr>
              <w:t xml:space="preserve">Общекультурное </w:t>
            </w:r>
          </w:p>
        </w:tc>
        <w:tc>
          <w:tcPr>
            <w:tcW w:w="8666" w:type="dxa"/>
            <w:gridSpan w:val="6"/>
          </w:tcPr>
          <w:p w:rsidR="00990E73" w:rsidRPr="00444C35" w:rsidRDefault="00990E73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>программ курсов внеурочной деятельности</w:t>
            </w:r>
          </w:p>
        </w:tc>
      </w:tr>
      <w:tr w:rsidR="00990E73" w:rsidRPr="00444C35" w:rsidTr="00224CD6">
        <w:tc>
          <w:tcPr>
            <w:tcW w:w="533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990E73" w:rsidRPr="00444C35" w:rsidRDefault="00990E73" w:rsidP="004C53E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552" w:type="dxa"/>
            <w:gridSpan w:val="2"/>
          </w:tcPr>
          <w:p w:rsidR="00990E73" w:rsidRPr="00444C35" w:rsidRDefault="00990E73" w:rsidP="004C53E7">
            <w:r w:rsidRPr="00444C35">
              <w:t xml:space="preserve">Программа </w:t>
            </w:r>
            <w:proofErr w:type="gramStart"/>
            <w:r w:rsidRPr="00444C35">
              <w:t>ДО</w:t>
            </w:r>
            <w:proofErr w:type="gramEnd"/>
            <w:r w:rsidRPr="00444C35">
              <w:t xml:space="preserve"> </w:t>
            </w:r>
            <w:r w:rsidRPr="00444C35">
              <w:rPr>
                <w:b/>
              </w:rPr>
              <w:t>«Народные промыслы»</w:t>
            </w:r>
            <w:r w:rsidRPr="00444C35">
              <w:t xml:space="preserve"> </w:t>
            </w:r>
          </w:p>
        </w:tc>
        <w:tc>
          <w:tcPr>
            <w:tcW w:w="1976" w:type="dxa"/>
            <w:gridSpan w:val="3"/>
          </w:tcPr>
          <w:p w:rsidR="00990E73" w:rsidRPr="00444C35" w:rsidRDefault="00990E73" w:rsidP="004C53E7">
            <w:r w:rsidRPr="00444C35">
              <w:t xml:space="preserve">Юрьева С.В. – </w:t>
            </w:r>
            <w:proofErr w:type="spellStart"/>
            <w:r w:rsidRPr="00444C35">
              <w:t>руков</w:t>
            </w:r>
            <w:proofErr w:type="spellEnd"/>
            <w:r w:rsidRPr="00444C35">
              <w:t>. кружка</w:t>
            </w:r>
          </w:p>
        </w:tc>
      </w:tr>
      <w:tr w:rsidR="00990E73" w:rsidRPr="00444C35" w:rsidTr="00224CD6">
        <w:tc>
          <w:tcPr>
            <w:tcW w:w="533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990E73" w:rsidRPr="00444C35" w:rsidRDefault="00990E73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990E73" w:rsidRPr="00444C35" w:rsidRDefault="00990E73" w:rsidP="004C53E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552" w:type="dxa"/>
            <w:gridSpan w:val="2"/>
          </w:tcPr>
          <w:p w:rsidR="00990E73" w:rsidRPr="00444C35" w:rsidRDefault="00990E73" w:rsidP="004C53E7">
            <w:proofErr w:type="gramStart"/>
            <w:r w:rsidRPr="00444C35">
              <w:t xml:space="preserve">Программа ДО Умелые руки </w:t>
            </w:r>
            <w:r w:rsidRPr="00444C35">
              <w:rPr>
                <w:b/>
              </w:rPr>
              <w:t>«Начальное техническое моделирование»</w:t>
            </w:r>
            <w:r w:rsidRPr="00444C35">
              <w:t xml:space="preserve"> </w:t>
            </w:r>
            <w:proofErr w:type="gramEnd"/>
          </w:p>
        </w:tc>
        <w:tc>
          <w:tcPr>
            <w:tcW w:w="1976" w:type="dxa"/>
            <w:gridSpan w:val="3"/>
          </w:tcPr>
          <w:p w:rsidR="00990E73" w:rsidRPr="00444C35" w:rsidRDefault="00990E73" w:rsidP="004C53E7">
            <w:proofErr w:type="spellStart"/>
            <w:r w:rsidRPr="00444C35">
              <w:t>Немов</w:t>
            </w:r>
            <w:proofErr w:type="spellEnd"/>
            <w:r w:rsidRPr="00444C35">
              <w:t xml:space="preserve"> И.А. – </w:t>
            </w:r>
            <w:proofErr w:type="spellStart"/>
            <w:r w:rsidRPr="00444C35">
              <w:t>руков</w:t>
            </w:r>
            <w:proofErr w:type="spellEnd"/>
            <w:r w:rsidRPr="00444C35">
              <w:t>. кружка</w:t>
            </w:r>
          </w:p>
        </w:tc>
      </w:tr>
      <w:tr w:rsidR="00224CD6" w:rsidRPr="00444C35" w:rsidTr="00224CD6"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224CD6" w:rsidRPr="00444C35" w:rsidRDefault="00317399" w:rsidP="00317399">
            <w:pPr>
              <w:jc w:val="center"/>
            </w:pPr>
            <w:r>
              <w:t>3</w:t>
            </w:r>
          </w:p>
        </w:tc>
        <w:tc>
          <w:tcPr>
            <w:tcW w:w="3552" w:type="dxa"/>
            <w:gridSpan w:val="2"/>
          </w:tcPr>
          <w:p w:rsidR="00224CD6" w:rsidRPr="00444C35" w:rsidRDefault="00224CD6" w:rsidP="006030FC">
            <w:r w:rsidRPr="00444C35">
              <w:t xml:space="preserve">Программа </w:t>
            </w:r>
            <w:proofErr w:type="gramStart"/>
            <w:r w:rsidRPr="00444C35">
              <w:t>ДО</w:t>
            </w:r>
            <w:proofErr w:type="gramEnd"/>
            <w:r w:rsidRPr="00444C35">
              <w:t xml:space="preserve"> </w:t>
            </w:r>
            <w:r w:rsidRPr="00DA6626">
              <w:rPr>
                <w:b/>
              </w:rPr>
              <w:t>«</w:t>
            </w:r>
            <w:r w:rsidR="006030FC">
              <w:rPr>
                <w:b/>
              </w:rPr>
              <w:t>Детский академический хор</w:t>
            </w:r>
            <w:r w:rsidRPr="00DA6626">
              <w:rPr>
                <w:b/>
              </w:rPr>
              <w:t>»</w:t>
            </w:r>
            <w:r w:rsidRPr="00444C35">
              <w:t xml:space="preserve"> </w:t>
            </w:r>
          </w:p>
        </w:tc>
        <w:tc>
          <w:tcPr>
            <w:tcW w:w="1976" w:type="dxa"/>
            <w:gridSpan w:val="3"/>
          </w:tcPr>
          <w:p w:rsidR="00224CD6" w:rsidRPr="00444C35" w:rsidRDefault="006030FC" w:rsidP="004C53E7">
            <w:r>
              <w:t>Баулина</w:t>
            </w:r>
            <w:r w:rsidR="00317399">
              <w:t xml:space="preserve"> Т.Н. </w:t>
            </w:r>
            <w:proofErr w:type="spellStart"/>
            <w:r w:rsidR="00317399">
              <w:t>руков</w:t>
            </w:r>
            <w:proofErr w:type="spellEnd"/>
            <w:r w:rsidR="00317399">
              <w:t>. кружка</w:t>
            </w:r>
          </w:p>
        </w:tc>
      </w:tr>
      <w:tr w:rsidR="00224CD6" w:rsidRPr="00444C35" w:rsidTr="00990E73"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6"/>
          </w:tcPr>
          <w:p w:rsidR="00224CD6" w:rsidRPr="00444C35" w:rsidRDefault="00224CD6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 xml:space="preserve">программ воспитательной работы классных руководителей </w:t>
            </w:r>
            <w:r w:rsidRPr="00444C35">
              <w:t>(внеклассные мероприятия)</w:t>
            </w:r>
          </w:p>
        </w:tc>
      </w:tr>
      <w:tr w:rsidR="00224CD6" w:rsidRPr="00444C35" w:rsidTr="00224CD6"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224CD6" w:rsidRPr="00444C35" w:rsidRDefault="00224CD6" w:rsidP="004C53E7">
            <w:pPr>
              <w:spacing w:after="200" w:line="276" w:lineRule="auto"/>
              <w:jc w:val="center"/>
            </w:pPr>
            <w:r>
              <w:t>0,5</w:t>
            </w:r>
          </w:p>
        </w:tc>
        <w:tc>
          <w:tcPr>
            <w:tcW w:w="3552" w:type="dxa"/>
            <w:gridSpan w:val="2"/>
          </w:tcPr>
          <w:p w:rsidR="00224CD6" w:rsidRPr="00444C35" w:rsidRDefault="00224CD6" w:rsidP="004C53E7">
            <w:r w:rsidRPr="00444C35">
              <w:t>Классные часы, конкурсно-игровые программы, экскурсии, традиционные праздники</w:t>
            </w:r>
          </w:p>
        </w:tc>
        <w:tc>
          <w:tcPr>
            <w:tcW w:w="1976" w:type="dxa"/>
            <w:gridSpan w:val="3"/>
          </w:tcPr>
          <w:p w:rsidR="00224CD6" w:rsidRPr="00444C35" w:rsidRDefault="00224CD6" w:rsidP="004C53E7">
            <w:pPr>
              <w:ind w:left="-38" w:right="-173"/>
            </w:pPr>
            <w:r w:rsidRPr="00444C35">
              <w:t>Кл</w:t>
            </w:r>
            <w:proofErr w:type="gramStart"/>
            <w:r w:rsidRPr="00444C35">
              <w:t>.</w:t>
            </w:r>
            <w:proofErr w:type="gramEnd"/>
            <w:r w:rsidRPr="00444C35">
              <w:t xml:space="preserve"> </w:t>
            </w:r>
            <w:proofErr w:type="gramStart"/>
            <w:r w:rsidRPr="00444C35">
              <w:t>р</w:t>
            </w:r>
            <w:proofErr w:type="gramEnd"/>
            <w:r w:rsidRPr="00444C35">
              <w:t xml:space="preserve">уководители, </w:t>
            </w:r>
          </w:p>
        </w:tc>
      </w:tr>
      <w:tr w:rsidR="00224CD6" w:rsidRPr="00444C35" w:rsidTr="00224CD6">
        <w:tc>
          <w:tcPr>
            <w:tcW w:w="533" w:type="dxa"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</w:tcPr>
          <w:p w:rsidR="00224CD6" w:rsidRPr="00444C35" w:rsidRDefault="00224CD6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3138" w:type="dxa"/>
          </w:tcPr>
          <w:p w:rsidR="00224CD6" w:rsidRPr="00444C35" w:rsidRDefault="00317399" w:rsidP="004C5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24CD6">
              <w:rPr>
                <w:b/>
              </w:rPr>
              <w:t>,5</w:t>
            </w:r>
          </w:p>
        </w:tc>
        <w:tc>
          <w:tcPr>
            <w:tcW w:w="3552" w:type="dxa"/>
            <w:gridSpan w:val="2"/>
          </w:tcPr>
          <w:p w:rsidR="00224CD6" w:rsidRPr="00444C35" w:rsidRDefault="00224CD6" w:rsidP="004C53E7"/>
        </w:tc>
        <w:tc>
          <w:tcPr>
            <w:tcW w:w="1976" w:type="dxa"/>
            <w:gridSpan w:val="3"/>
          </w:tcPr>
          <w:p w:rsidR="00224CD6" w:rsidRPr="00444C35" w:rsidRDefault="00224CD6" w:rsidP="004C53E7"/>
        </w:tc>
      </w:tr>
      <w:tr w:rsidR="00224CD6" w:rsidRPr="00444C35" w:rsidTr="00990E73">
        <w:trPr>
          <w:trHeight w:val="349"/>
        </w:trPr>
        <w:tc>
          <w:tcPr>
            <w:tcW w:w="533" w:type="dxa"/>
            <w:vMerge w:val="restart"/>
          </w:tcPr>
          <w:p w:rsidR="00224CD6" w:rsidRPr="00444C35" w:rsidRDefault="00224CD6" w:rsidP="004C53E7">
            <w:pPr>
              <w:jc w:val="both"/>
              <w:rPr>
                <w:b/>
              </w:rPr>
            </w:pPr>
            <w:r w:rsidRPr="00444C35">
              <w:rPr>
                <w:b/>
              </w:rPr>
              <w:t>3.</w:t>
            </w:r>
          </w:p>
        </w:tc>
        <w:tc>
          <w:tcPr>
            <w:tcW w:w="1682" w:type="dxa"/>
            <w:vMerge w:val="restart"/>
          </w:tcPr>
          <w:p w:rsidR="00224CD6" w:rsidRPr="00444C35" w:rsidRDefault="00224CD6" w:rsidP="004C53E7">
            <w:pPr>
              <w:jc w:val="both"/>
              <w:rPr>
                <w:b/>
              </w:rPr>
            </w:pPr>
            <w:r w:rsidRPr="00444C35">
              <w:rPr>
                <w:b/>
              </w:rPr>
              <w:t>Спортивно- оздоровительное</w:t>
            </w:r>
          </w:p>
        </w:tc>
        <w:tc>
          <w:tcPr>
            <w:tcW w:w="8666" w:type="dxa"/>
            <w:gridSpan w:val="6"/>
          </w:tcPr>
          <w:p w:rsidR="00224CD6" w:rsidRPr="00444C35" w:rsidRDefault="00224CD6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>программ курсов внеурочной деятельности</w:t>
            </w:r>
          </w:p>
        </w:tc>
      </w:tr>
      <w:tr w:rsidR="00224CD6" w:rsidRPr="00444C35" w:rsidTr="00224CD6">
        <w:trPr>
          <w:trHeight w:val="544"/>
        </w:trPr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224CD6" w:rsidRPr="00444C35" w:rsidRDefault="00224CD6" w:rsidP="004C53E7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3552" w:type="dxa"/>
            <w:gridSpan w:val="2"/>
          </w:tcPr>
          <w:p w:rsidR="00224CD6" w:rsidRPr="00444C35" w:rsidRDefault="00224CD6" w:rsidP="004C53E7">
            <w:r w:rsidRPr="00444C35">
              <w:t xml:space="preserve">Спортивная секция </w:t>
            </w:r>
            <w:r w:rsidRPr="00444C35">
              <w:rPr>
                <w:b/>
              </w:rPr>
              <w:t>«Баскетбол, волейбол»</w:t>
            </w:r>
          </w:p>
        </w:tc>
        <w:tc>
          <w:tcPr>
            <w:tcW w:w="1976" w:type="dxa"/>
            <w:gridSpan w:val="3"/>
          </w:tcPr>
          <w:p w:rsidR="00224CD6" w:rsidRPr="00444C35" w:rsidRDefault="00224CD6" w:rsidP="004C53E7">
            <w:proofErr w:type="spellStart"/>
            <w:r w:rsidRPr="00444C35">
              <w:t>Кляйн</w:t>
            </w:r>
            <w:proofErr w:type="spellEnd"/>
            <w:r w:rsidRPr="00444C35">
              <w:t xml:space="preserve"> С.С. – </w:t>
            </w:r>
            <w:proofErr w:type="spellStart"/>
            <w:r w:rsidRPr="00444C35">
              <w:t>руков</w:t>
            </w:r>
            <w:proofErr w:type="spellEnd"/>
            <w:r w:rsidRPr="00444C35">
              <w:t>. секции</w:t>
            </w:r>
          </w:p>
          <w:p w:rsidR="00224CD6" w:rsidRPr="00444C35" w:rsidRDefault="00224CD6" w:rsidP="004C53E7"/>
        </w:tc>
      </w:tr>
      <w:tr w:rsidR="00224CD6" w:rsidRPr="00444C35" w:rsidTr="00224CD6">
        <w:trPr>
          <w:trHeight w:val="544"/>
        </w:trPr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224CD6" w:rsidRPr="00444C35" w:rsidRDefault="00224CD6" w:rsidP="004C53E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552" w:type="dxa"/>
            <w:gridSpan w:val="2"/>
          </w:tcPr>
          <w:p w:rsidR="00224CD6" w:rsidRPr="00444C35" w:rsidRDefault="00224CD6" w:rsidP="004C53E7">
            <w:r w:rsidRPr="00444C35">
              <w:t xml:space="preserve">Спортивная секция </w:t>
            </w:r>
            <w:r w:rsidRPr="00444C35">
              <w:rPr>
                <w:b/>
              </w:rPr>
              <w:t>«Баскетбол, волейбол»</w:t>
            </w:r>
          </w:p>
        </w:tc>
        <w:tc>
          <w:tcPr>
            <w:tcW w:w="1976" w:type="dxa"/>
            <w:gridSpan w:val="3"/>
          </w:tcPr>
          <w:p w:rsidR="00224CD6" w:rsidRPr="00444C35" w:rsidRDefault="00224CD6" w:rsidP="004C53E7">
            <w:proofErr w:type="spellStart"/>
            <w:r w:rsidRPr="00444C35">
              <w:t>Коробкин</w:t>
            </w:r>
            <w:proofErr w:type="spellEnd"/>
            <w:r w:rsidRPr="00444C35">
              <w:t xml:space="preserve"> К.С. – </w:t>
            </w:r>
            <w:proofErr w:type="spellStart"/>
            <w:r w:rsidRPr="00444C35">
              <w:t>руков</w:t>
            </w:r>
            <w:proofErr w:type="spellEnd"/>
            <w:r w:rsidRPr="00444C35">
              <w:t>. кружка</w:t>
            </w:r>
          </w:p>
        </w:tc>
      </w:tr>
      <w:tr w:rsidR="00224CD6" w:rsidRPr="00444C35" w:rsidTr="00224CD6">
        <w:trPr>
          <w:trHeight w:val="544"/>
        </w:trPr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224CD6" w:rsidRPr="00444C35" w:rsidRDefault="00224CD6" w:rsidP="004C53E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3552" w:type="dxa"/>
            <w:gridSpan w:val="2"/>
          </w:tcPr>
          <w:p w:rsidR="00224CD6" w:rsidRPr="00444C35" w:rsidRDefault="00224CD6" w:rsidP="004C53E7">
            <w:proofErr w:type="gramStart"/>
            <w:r w:rsidRPr="00444C35">
              <w:t>Программа ДО «</w:t>
            </w:r>
            <w:r w:rsidRPr="00444C35">
              <w:rPr>
                <w:b/>
              </w:rPr>
              <w:t>Тренажерный зал»</w:t>
            </w:r>
            <w:proofErr w:type="gramEnd"/>
          </w:p>
        </w:tc>
        <w:tc>
          <w:tcPr>
            <w:tcW w:w="1976" w:type="dxa"/>
            <w:gridSpan w:val="3"/>
          </w:tcPr>
          <w:p w:rsidR="00224CD6" w:rsidRPr="00444C35" w:rsidRDefault="00224CD6" w:rsidP="004C53E7">
            <w:proofErr w:type="spellStart"/>
            <w:r w:rsidRPr="00444C35">
              <w:t>Коробкин</w:t>
            </w:r>
            <w:proofErr w:type="spellEnd"/>
            <w:r w:rsidRPr="00444C35">
              <w:t xml:space="preserve"> К.С. – </w:t>
            </w:r>
            <w:proofErr w:type="spellStart"/>
            <w:r w:rsidRPr="00444C35">
              <w:t>руков</w:t>
            </w:r>
            <w:proofErr w:type="spellEnd"/>
            <w:r w:rsidRPr="00444C35">
              <w:t>. кружка</w:t>
            </w:r>
          </w:p>
        </w:tc>
      </w:tr>
      <w:tr w:rsidR="00224CD6" w:rsidRPr="00444C35" w:rsidTr="00990E73"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6"/>
          </w:tcPr>
          <w:p w:rsidR="00224CD6" w:rsidRPr="00444C35" w:rsidRDefault="00224CD6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 xml:space="preserve">программ воспитательной работы классных руководителей </w:t>
            </w:r>
            <w:r w:rsidRPr="00444C35">
              <w:t>(внеклассные мероприятия)</w:t>
            </w:r>
          </w:p>
        </w:tc>
      </w:tr>
      <w:tr w:rsidR="00224CD6" w:rsidRPr="00444C35" w:rsidTr="00224CD6"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224CD6" w:rsidRPr="00444C35" w:rsidRDefault="00224CD6" w:rsidP="004C53E7">
            <w:pPr>
              <w:spacing w:after="200" w:line="276" w:lineRule="auto"/>
              <w:jc w:val="center"/>
            </w:pPr>
            <w:r>
              <w:t>0,5</w:t>
            </w:r>
          </w:p>
        </w:tc>
        <w:tc>
          <w:tcPr>
            <w:tcW w:w="3552" w:type="dxa"/>
            <w:gridSpan w:val="2"/>
          </w:tcPr>
          <w:p w:rsidR="00224CD6" w:rsidRPr="00444C35" w:rsidRDefault="00224CD6" w:rsidP="004C53E7">
            <w:r w:rsidRPr="00444C35">
              <w:t>Акции, день здоровья, классные часы, спортивные соревнования</w:t>
            </w:r>
          </w:p>
        </w:tc>
        <w:tc>
          <w:tcPr>
            <w:tcW w:w="1976" w:type="dxa"/>
            <w:gridSpan w:val="3"/>
          </w:tcPr>
          <w:p w:rsidR="00224CD6" w:rsidRPr="00444C35" w:rsidRDefault="00224CD6" w:rsidP="004C53E7">
            <w:r w:rsidRPr="00444C35">
              <w:t>Кл. руководители</w:t>
            </w:r>
          </w:p>
          <w:p w:rsidR="00224CD6" w:rsidRPr="00444C35" w:rsidRDefault="00224CD6" w:rsidP="004C53E7">
            <w:proofErr w:type="spellStart"/>
            <w:r w:rsidRPr="00444C35">
              <w:t>Кляйн</w:t>
            </w:r>
            <w:proofErr w:type="spellEnd"/>
            <w:r w:rsidRPr="00444C35">
              <w:t xml:space="preserve"> С.С. – учит. </w:t>
            </w:r>
            <w:proofErr w:type="spellStart"/>
            <w:r w:rsidRPr="00444C35">
              <w:t>физкульт</w:t>
            </w:r>
            <w:proofErr w:type="spellEnd"/>
            <w:r w:rsidRPr="00444C35">
              <w:t>.</w:t>
            </w:r>
          </w:p>
          <w:p w:rsidR="00224CD6" w:rsidRPr="00444C35" w:rsidRDefault="00224CD6" w:rsidP="004C53E7">
            <w:proofErr w:type="spellStart"/>
            <w:r w:rsidRPr="00444C35">
              <w:t>Коробкин</w:t>
            </w:r>
            <w:proofErr w:type="spellEnd"/>
            <w:r w:rsidRPr="00444C35">
              <w:t xml:space="preserve"> К.С. – инструктор по </w:t>
            </w:r>
            <w:proofErr w:type="spellStart"/>
            <w:r w:rsidRPr="00444C35">
              <w:t>физич</w:t>
            </w:r>
            <w:proofErr w:type="spellEnd"/>
            <w:r w:rsidRPr="00444C35">
              <w:t xml:space="preserve">.  </w:t>
            </w:r>
            <w:proofErr w:type="spellStart"/>
            <w:r w:rsidRPr="00444C35">
              <w:t>кульуре</w:t>
            </w:r>
            <w:proofErr w:type="spellEnd"/>
          </w:p>
        </w:tc>
      </w:tr>
      <w:tr w:rsidR="00317399" w:rsidRPr="00444C35" w:rsidTr="002E4FF5">
        <w:tc>
          <w:tcPr>
            <w:tcW w:w="533" w:type="dxa"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</w:tcPr>
          <w:p w:rsidR="00317399" w:rsidRPr="00444C35" w:rsidRDefault="00317399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3138" w:type="dxa"/>
          </w:tcPr>
          <w:p w:rsidR="00317399" w:rsidRPr="00444C35" w:rsidRDefault="00317399" w:rsidP="006030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30FC">
              <w:rPr>
                <w:b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3552" w:type="dxa"/>
            <w:gridSpan w:val="2"/>
          </w:tcPr>
          <w:p w:rsidR="00317399" w:rsidRPr="00444C35" w:rsidRDefault="00317399" w:rsidP="004C53E7"/>
        </w:tc>
        <w:tc>
          <w:tcPr>
            <w:tcW w:w="1976" w:type="dxa"/>
            <w:gridSpan w:val="3"/>
          </w:tcPr>
          <w:p w:rsidR="00317399" w:rsidRPr="00444C35" w:rsidRDefault="00317399" w:rsidP="004C53E7"/>
        </w:tc>
      </w:tr>
      <w:tr w:rsidR="00224CD6" w:rsidRPr="00444C35" w:rsidTr="00990E73">
        <w:tc>
          <w:tcPr>
            <w:tcW w:w="533" w:type="dxa"/>
            <w:vMerge w:val="restart"/>
          </w:tcPr>
          <w:p w:rsidR="00224CD6" w:rsidRPr="00444C35" w:rsidRDefault="00224CD6" w:rsidP="004C53E7">
            <w:pPr>
              <w:jc w:val="both"/>
              <w:rPr>
                <w:b/>
              </w:rPr>
            </w:pPr>
            <w:r w:rsidRPr="00444C35">
              <w:rPr>
                <w:b/>
              </w:rPr>
              <w:t>4.</w:t>
            </w:r>
          </w:p>
        </w:tc>
        <w:tc>
          <w:tcPr>
            <w:tcW w:w="1682" w:type="dxa"/>
            <w:vMerge w:val="restart"/>
          </w:tcPr>
          <w:p w:rsidR="00224CD6" w:rsidRPr="00444C35" w:rsidRDefault="00224CD6" w:rsidP="004C53E7">
            <w:pPr>
              <w:ind w:right="-92"/>
              <w:jc w:val="both"/>
              <w:rPr>
                <w:b/>
              </w:rPr>
            </w:pPr>
            <w:r w:rsidRPr="00444C35">
              <w:rPr>
                <w:b/>
              </w:rPr>
              <w:t>Духовно-нравственное</w:t>
            </w:r>
          </w:p>
        </w:tc>
        <w:tc>
          <w:tcPr>
            <w:tcW w:w="8666" w:type="dxa"/>
            <w:gridSpan w:val="6"/>
          </w:tcPr>
          <w:p w:rsidR="00224CD6" w:rsidRPr="00444C35" w:rsidRDefault="00224CD6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>программ курсов внеурочной деятельности</w:t>
            </w:r>
          </w:p>
        </w:tc>
      </w:tr>
      <w:tr w:rsidR="00317399" w:rsidRPr="00444C35" w:rsidTr="003C7A55">
        <w:tc>
          <w:tcPr>
            <w:tcW w:w="533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317399" w:rsidRPr="00444C35" w:rsidRDefault="00317399" w:rsidP="004C53E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552" w:type="dxa"/>
            <w:gridSpan w:val="2"/>
          </w:tcPr>
          <w:p w:rsidR="00317399" w:rsidRPr="00444C35" w:rsidRDefault="00317399" w:rsidP="004C53E7">
            <w:r w:rsidRPr="00444C35">
              <w:t xml:space="preserve">Программа ДО </w:t>
            </w:r>
            <w:r w:rsidRPr="00DA6626">
              <w:rPr>
                <w:b/>
              </w:rPr>
              <w:t>«Краеведение»</w:t>
            </w:r>
            <w:r w:rsidRPr="00444C35">
              <w:t xml:space="preserve"> </w:t>
            </w:r>
          </w:p>
        </w:tc>
        <w:tc>
          <w:tcPr>
            <w:tcW w:w="1976" w:type="dxa"/>
            <w:gridSpan w:val="3"/>
          </w:tcPr>
          <w:p w:rsidR="00317399" w:rsidRPr="00444C35" w:rsidRDefault="006030FC" w:rsidP="004C53E7">
            <w:r>
              <w:t>Григорьева Р</w:t>
            </w:r>
            <w:r w:rsidR="00317399" w:rsidRPr="00444C35">
              <w:t xml:space="preserve">.А. – </w:t>
            </w:r>
            <w:proofErr w:type="spellStart"/>
            <w:r w:rsidR="00317399" w:rsidRPr="00444C35">
              <w:t>руков</w:t>
            </w:r>
            <w:proofErr w:type="spellEnd"/>
            <w:r w:rsidR="00317399" w:rsidRPr="00444C35">
              <w:t>. кружка</w:t>
            </w:r>
          </w:p>
        </w:tc>
      </w:tr>
      <w:tr w:rsidR="00224CD6" w:rsidRPr="00444C35" w:rsidTr="00990E73"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6"/>
          </w:tcPr>
          <w:p w:rsidR="00224CD6" w:rsidRPr="00444C35" w:rsidRDefault="00224CD6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 xml:space="preserve">программ воспитательной работы классных руководителей </w:t>
            </w:r>
            <w:r w:rsidRPr="00444C35">
              <w:t>(внеклассные мероприятия)</w:t>
            </w:r>
          </w:p>
        </w:tc>
      </w:tr>
      <w:tr w:rsidR="00317399" w:rsidRPr="00444C35" w:rsidTr="00BB5994">
        <w:trPr>
          <w:trHeight w:val="1653"/>
        </w:trPr>
        <w:tc>
          <w:tcPr>
            <w:tcW w:w="533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317399" w:rsidRPr="00444C35" w:rsidRDefault="00317399" w:rsidP="004C53E7">
            <w:pPr>
              <w:spacing w:after="200" w:line="276" w:lineRule="auto"/>
              <w:jc w:val="center"/>
            </w:pPr>
            <w:r>
              <w:t>0,5</w:t>
            </w:r>
          </w:p>
        </w:tc>
        <w:tc>
          <w:tcPr>
            <w:tcW w:w="3541" w:type="dxa"/>
          </w:tcPr>
          <w:p w:rsidR="00317399" w:rsidRPr="00444C35" w:rsidRDefault="00317399" w:rsidP="004C53E7">
            <w:r w:rsidRPr="00444C35">
              <w:t>Классные часы, конкурсы рисунков, акции, уроки мужества</w:t>
            </w:r>
          </w:p>
        </w:tc>
        <w:tc>
          <w:tcPr>
            <w:tcW w:w="1987" w:type="dxa"/>
            <w:gridSpan w:val="4"/>
          </w:tcPr>
          <w:p w:rsidR="00317399" w:rsidRPr="00444C35" w:rsidRDefault="00317399" w:rsidP="006030FC">
            <w:r w:rsidRPr="00444C35">
              <w:t xml:space="preserve">Кл. руководители, Юрьева С.В. – </w:t>
            </w:r>
            <w:proofErr w:type="spellStart"/>
            <w:r w:rsidRPr="00444C35">
              <w:t>руков</w:t>
            </w:r>
            <w:proofErr w:type="spellEnd"/>
            <w:r w:rsidRPr="00444C35">
              <w:t xml:space="preserve">. ДПИ, </w:t>
            </w:r>
            <w:r w:rsidR="006030FC">
              <w:t>Григорьева</w:t>
            </w:r>
            <w:r w:rsidRPr="00444C35">
              <w:t xml:space="preserve"> Г.А. – учит</w:t>
            </w:r>
            <w:proofErr w:type="gramStart"/>
            <w:r w:rsidRPr="00444C35">
              <w:t>.</w:t>
            </w:r>
            <w:proofErr w:type="gramEnd"/>
            <w:r w:rsidRPr="00444C35">
              <w:t xml:space="preserve"> </w:t>
            </w:r>
            <w:proofErr w:type="gramStart"/>
            <w:r w:rsidRPr="00444C35">
              <w:t>и</w:t>
            </w:r>
            <w:proofErr w:type="gramEnd"/>
            <w:r w:rsidRPr="00444C35">
              <w:t>стории</w:t>
            </w:r>
          </w:p>
        </w:tc>
      </w:tr>
      <w:tr w:rsidR="00317399" w:rsidRPr="00444C35" w:rsidTr="00A91F16">
        <w:tc>
          <w:tcPr>
            <w:tcW w:w="533" w:type="dxa"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</w:tcPr>
          <w:p w:rsidR="00317399" w:rsidRPr="00444C35" w:rsidRDefault="00317399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3138" w:type="dxa"/>
          </w:tcPr>
          <w:p w:rsidR="00317399" w:rsidRPr="00444C35" w:rsidRDefault="00317399" w:rsidP="004C5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3552" w:type="dxa"/>
            <w:gridSpan w:val="2"/>
          </w:tcPr>
          <w:p w:rsidR="00317399" w:rsidRPr="00444C35" w:rsidRDefault="00317399" w:rsidP="004C53E7"/>
        </w:tc>
        <w:tc>
          <w:tcPr>
            <w:tcW w:w="1976" w:type="dxa"/>
            <w:gridSpan w:val="3"/>
          </w:tcPr>
          <w:p w:rsidR="00317399" w:rsidRPr="00444C35" w:rsidRDefault="00317399" w:rsidP="004C53E7"/>
        </w:tc>
      </w:tr>
      <w:tr w:rsidR="00224CD6" w:rsidRPr="00444C35" w:rsidTr="00990E73">
        <w:tc>
          <w:tcPr>
            <w:tcW w:w="533" w:type="dxa"/>
            <w:vMerge w:val="restart"/>
          </w:tcPr>
          <w:p w:rsidR="00224CD6" w:rsidRPr="00444C35" w:rsidRDefault="00224CD6" w:rsidP="004C53E7">
            <w:pPr>
              <w:jc w:val="both"/>
              <w:rPr>
                <w:b/>
              </w:rPr>
            </w:pPr>
            <w:r w:rsidRPr="00444C35">
              <w:rPr>
                <w:b/>
              </w:rPr>
              <w:t>5.</w:t>
            </w:r>
          </w:p>
        </w:tc>
        <w:tc>
          <w:tcPr>
            <w:tcW w:w="1682" w:type="dxa"/>
            <w:vMerge w:val="restart"/>
          </w:tcPr>
          <w:p w:rsidR="00224CD6" w:rsidRPr="00444C35" w:rsidRDefault="00224CD6" w:rsidP="004C53E7">
            <w:pPr>
              <w:jc w:val="both"/>
              <w:rPr>
                <w:b/>
              </w:rPr>
            </w:pPr>
            <w:r w:rsidRPr="00444C35">
              <w:rPr>
                <w:b/>
              </w:rPr>
              <w:t>Социальное</w:t>
            </w:r>
          </w:p>
        </w:tc>
        <w:tc>
          <w:tcPr>
            <w:tcW w:w="8666" w:type="dxa"/>
            <w:gridSpan w:val="6"/>
          </w:tcPr>
          <w:p w:rsidR="00224CD6" w:rsidRPr="00444C35" w:rsidRDefault="00224CD6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>программ курсов внеурочной деятельности</w:t>
            </w:r>
          </w:p>
        </w:tc>
      </w:tr>
      <w:tr w:rsidR="00317399" w:rsidRPr="00444C35" w:rsidTr="007053FC">
        <w:tc>
          <w:tcPr>
            <w:tcW w:w="533" w:type="dxa"/>
            <w:vMerge/>
          </w:tcPr>
          <w:p w:rsidR="00317399" w:rsidRPr="00444C35" w:rsidRDefault="00317399" w:rsidP="004C53E7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317399" w:rsidRPr="00444C35" w:rsidRDefault="00317399" w:rsidP="004C53E7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317399" w:rsidRPr="00444C35" w:rsidRDefault="00317399" w:rsidP="004C53E7">
            <w:pPr>
              <w:jc w:val="center"/>
            </w:pPr>
            <w:r>
              <w:t>2</w:t>
            </w:r>
          </w:p>
        </w:tc>
        <w:tc>
          <w:tcPr>
            <w:tcW w:w="3552" w:type="dxa"/>
            <w:gridSpan w:val="2"/>
          </w:tcPr>
          <w:p w:rsidR="00317399" w:rsidRPr="00444C35" w:rsidRDefault="00317399" w:rsidP="004C53E7">
            <w:pPr>
              <w:rPr>
                <w:b/>
              </w:rPr>
            </w:pPr>
            <w:r w:rsidRPr="005F6199">
              <w:t>Программа ДО Драматический кружок</w:t>
            </w:r>
            <w:r w:rsidRPr="00444C35">
              <w:rPr>
                <w:b/>
              </w:rPr>
              <w:t xml:space="preserve"> «Литературная гостиная»</w:t>
            </w:r>
          </w:p>
        </w:tc>
        <w:tc>
          <w:tcPr>
            <w:tcW w:w="1976" w:type="dxa"/>
            <w:gridSpan w:val="3"/>
          </w:tcPr>
          <w:p w:rsidR="00317399" w:rsidRPr="00444C35" w:rsidRDefault="00317399" w:rsidP="004C53E7">
            <w:r w:rsidRPr="00444C35">
              <w:t>Учителя- предметники</w:t>
            </w:r>
          </w:p>
          <w:p w:rsidR="00317399" w:rsidRPr="00444C35" w:rsidRDefault="00317399" w:rsidP="004C53E7">
            <w:r w:rsidRPr="00444C35">
              <w:t xml:space="preserve">Кибардина А.В.. </w:t>
            </w:r>
          </w:p>
        </w:tc>
      </w:tr>
      <w:tr w:rsidR="00224CD6" w:rsidRPr="00444C35" w:rsidTr="00990E73">
        <w:tc>
          <w:tcPr>
            <w:tcW w:w="533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224CD6" w:rsidRPr="00444C35" w:rsidRDefault="00224CD6" w:rsidP="004C53E7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6"/>
          </w:tcPr>
          <w:p w:rsidR="00224CD6" w:rsidRPr="00444C35" w:rsidRDefault="00224CD6" w:rsidP="004C53E7">
            <w:r w:rsidRPr="00444C35">
              <w:t xml:space="preserve">Часть, формируемая на основе </w:t>
            </w:r>
            <w:r w:rsidRPr="00444C35">
              <w:rPr>
                <w:b/>
              </w:rPr>
              <w:t xml:space="preserve">программ воспитательной работы классных руководителей </w:t>
            </w:r>
            <w:r w:rsidRPr="00444C35">
              <w:t>(внеклассные мероприятия)</w:t>
            </w:r>
          </w:p>
        </w:tc>
      </w:tr>
      <w:tr w:rsidR="00317399" w:rsidRPr="00444C35" w:rsidTr="009C5C0D">
        <w:tc>
          <w:tcPr>
            <w:tcW w:w="533" w:type="dxa"/>
            <w:vMerge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682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317399" w:rsidRPr="00444C35" w:rsidRDefault="00317399" w:rsidP="004C53E7">
            <w:pPr>
              <w:jc w:val="center"/>
            </w:pPr>
            <w:r>
              <w:t>0,5</w:t>
            </w:r>
          </w:p>
        </w:tc>
        <w:tc>
          <w:tcPr>
            <w:tcW w:w="3552" w:type="dxa"/>
            <w:gridSpan w:val="2"/>
          </w:tcPr>
          <w:p w:rsidR="00317399" w:rsidRPr="00444C35" w:rsidRDefault="00317399" w:rsidP="004C53E7">
            <w:r w:rsidRPr="00444C35">
              <w:t>Классные часы. Социальные тренинги. Акции</w:t>
            </w:r>
          </w:p>
        </w:tc>
        <w:tc>
          <w:tcPr>
            <w:tcW w:w="1976" w:type="dxa"/>
            <w:gridSpan w:val="3"/>
          </w:tcPr>
          <w:p w:rsidR="00317399" w:rsidRPr="00444C35" w:rsidRDefault="00317399" w:rsidP="004C53E7">
            <w:r w:rsidRPr="00444C35">
              <w:t xml:space="preserve">Кл. руководители, </w:t>
            </w:r>
            <w:proofErr w:type="spellStart"/>
            <w:r w:rsidRPr="00444C35">
              <w:t>Ляшко</w:t>
            </w:r>
            <w:proofErr w:type="spellEnd"/>
            <w:r w:rsidRPr="00444C35">
              <w:t xml:space="preserve"> Т.А. – соц. педагог</w:t>
            </w:r>
          </w:p>
        </w:tc>
      </w:tr>
      <w:tr w:rsidR="00317399" w:rsidRPr="00444C35" w:rsidTr="009C5C0D">
        <w:tc>
          <w:tcPr>
            <w:tcW w:w="533" w:type="dxa"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682" w:type="dxa"/>
          </w:tcPr>
          <w:p w:rsidR="00317399" w:rsidRPr="00444C35" w:rsidRDefault="00317399" w:rsidP="00317399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3138" w:type="dxa"/>
          </w:tcPr>
          <w:p w:rsidR="00317399" w:rsidRPr="00444C35" w:rsidRDefault="00317399" w:rsidP="004C53E7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3552" w:type="dxa"/>
            <w:gridSpan w:val="2"/>
          </w:tcPr>
          <w:p w:rsidR="00317399" w:rsidRPr="00444C35" w:rsidRDefault="00317399" w:rsidP="004C53E7"/>
        </w:tc>
        <w:tc>
          <w:tcPr>
            <w:tcW w:w="1976" w:type="dxa"/>
            <w:gridSpan w:val="3"/>
          </w:tcPr>
          <w:p w:rsidR="00317399" w:rsidRPr="00444C35" w:rsidRDefault="00317399" w:rsidP="004C53E7"/>
        </w:tc>
      </w:tr>
      <w:tr w:rsidR="00317399" w:rsidRPr="00444C35" w:rsidTr="009C5C0D">
        <w:trPr>
          <w:trHeight w:val="322"/>
        </w:trPr>
        <w:tc>
          <w:tcPr>
            <w:tcW w:w="533" w:type="dxa"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682" w:type="dxa"/>
          </w:tcPr>
          <w:p w:rsidR="00317399" w:rsidRPr="00444C35" w:rsidRDefault="00317399" w:rsidP="00317399">
            <w:pPr>
              <w:ind w:right="-92"/>
              <w:jc w:val="right"/>
              <w:rPr>
                <w:b/>
              </w:rPr>
            </w:pPr>
            <w:r w:rsidRPr="00444C35">
              <w:rPr>
                <w:b/>
              </w:rPr>
              <w:t>Итого в неделю:</w:t>
            </w:r>
          </w:p>
        </w:tc>
        <w:tc>
          <w:tcPr>
            <w:tcW w:w="3138" w:type="dxa"/>
          </w:tcPr>
          <w:p w:rsidR="00317399" w:rsidRPr="00444C35" w:rsidRDefault="006030FC" w:rsidP="004C53E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14484">
              <w:rPr>
                <w:b/>
              </w:rPr>
              <w:t>,5</w:t>
            </w:r>
          </w:p>
        </w:tc>
        <w:tc>
          <w:tcPr>
            <w:tcW w:w="3552" w:type="dxa"/>
            <w:gridSpan w:val="2"/>
          </w:tcPr>
          <w:p w:rsidR="00317399" w:rsidRPr="00444C35" w:rsidRDefault="00317399" w:rsidP="004C53E7"/>
        </w:tc>
        <w:tc>
          <w:tcPr>
            <w:tcW w:w="1976" w:type="dxa"/>
            <w:gridSpan w:val="3"/>
          </w:tcPr>
          <w:p w:rsidR="00317399" w:rsidRPr="00444C35" w:rsidRDefault="00317399" w:rsidP="004C53E7"/>
        </w:tc>
      </w:tr>
    </w:tbl>
    <w:p w:rsidR="00990E73" w:rsidRPr="00444C35" w:rsidRDefault="00990E73" w:rsidP="00990E73">
      <w:pPr>
        <w:tabs>
          <w:tab w:val="left" w:pos="0"/>
        </w:tabs>
        <w:rPr>
          <w:b/>
          <w:bCs/>
        </w:rPr>
      </w:pP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</w:p>
    <w:p w:rsidR="00990E73" w:rsidRDefault="00990E73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8C0B04" w:rsidRPr="00444C35" w:rsidRDefault="008C0B04" w:rsidP="00990E73">
      <w:pPr>
        <w:tabs>
          <w:tab w:val="left" w:pos="0"/>
        </w:tabs>
        <w:jc w:val="center"/>
        <w:rPr>
          <w:b/>
          <w:bCs/>
        </w:rPr>
      </w:pP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  <w:r w:rsidRPr="00444C35">
        <w:rPr>
          <w:b/>
          <w:bCs/>
        </w:rPr>
        <w:t xml:space="preserve">Годовой план внеурочной деятельности </w:t>
      </w:r>
    </w:p>
    <w:p w:rsidR="00990E73" w:rsidRPr="00444C35" w:rsidRDefault="00990E73" w:rsidP="00990E73">
      <w:pPr>
        <w:tabs>
          <w:tab w:val="left" w:pos="0"/>
        </w:tabs>
        <w:jc w:val="center"/>
        <w:rPr>
          <w:b/>
          <w:bCs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943"/>
        <w:gridCol w:w="1984"/>
        <w:gridCol w:w="2835"/>
        <w:gridCol w:w="3005"/>
        <w:gridCol w:w="28"/>
      </w:tblGrid>
      <w:tr w:rsidR="00990E73" w:rsidRPr="00444C35" w:rsidTr="00C5723F">
        <w:trPr>
          <w:trHeight w:val="552"/>
          <w:jc w:val="center"/>
        </w:trPr>
        <w:tc>
          <w:tcPr>
            <w:tcW w:w="575" w:type="dxa"/>
            <w:vMerge w:val="restart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3" w:type="dxa"/>
            <w:vMerge w:val="restart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984" w:type="dxa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2835" w:type="dxa"/>
          </w:tcPr>
          <w:p w:rsidR="00990E73" w:rsidRPr="00444C35" w:rsidRDefault="00990E73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формы</w:t>
            </w:r>
          </w:p>
        </w:tc>
        <w:tc>
          <w:tcPr>
            <w:tcW w:w="3033" w:type="dxa"/>
            <w:gridSpan w:val="2"/>
          </w:tcPr>
          <w:p w:rsidR="00990E73" w:rsidRPr="00444C35" w:rsidRDefault="00990E73" w:rsidP="004C53E7">
            <w:pPr>
              <w:pStyle w:val="a3"/>
              <w:ind w:left="-153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7399" w:rsidRPr="00444C35" w:rsidTr="00C5723F">
        <w:trPr>
          <w:trHeight w:val="552"/>
          <w:jc w:val="center"/>
        </w:trPr>
        <w:tc>
          <w:tcPr>
            <w:tcW w:w="575" w:type="dxa"/>
            <w:vMerge/>
          </w:tcPr>
          <w:p w:rsidR="00317399" w:rsidRPr="00444C35" w:rsidRDefault="00317399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317399" w:rsidRPr="00444C35" w:rsidRDefault="00317399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399" w:rsidRPr="00444C35" w:rsidRDefault="00317399" w:rsidP="004C53E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317399" w:rsidRPr="00444C35" w:rsidRDefault="00317399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399" w:rsidRPr="00444C35" w:rsidTr="00C5723F">
        <w:trPr>
          <w:jc w:val="center"/>
        </w:trPr>
        <w:tc>
          <w:tcPr>
            <w:tcW w:w="575" w:type="dxa"/>
            <w:vMerge w:val="restart"/>
          </w:tcPr>
          <w:p w:rsidR="00317399" w:rsidRPr="00444C35" w:rsidRDefault="00317399" w:rsidP="004C53E7">
            <w:pPr>
              <w:jc w:val="both"/>
            </w:pPr>
            <w:r w:rsidRPr="00444C35">
              <w:t>1.</w:t>
            </w:r>
          </w:p>
        </w:tc>
        <w:tc>
          <w:tcPr>
            <w:tcW w:w="1943" w:type="dxa"/>
            <w:vMerge w:val="restart"/>
          </w:tcPr>
          <w:p w:rsidR="00317399" w:rsidRPr="00444C35" w:rsidRDefault="00317399" w:rsidP="004C53E7">
            <w:pPr>
              <w:ind w:left="-8" w:right="-108"/>
              <w:jc w:val="both"/>
              <w:rPr>
                <w:b/>
              </w:rPr>
            </w:pPr>
            <w:r w:rsidRPr="00444C35">
              <w:rPr>
                <w:b/>
              </w:rPr>
              <w:t xml:space="preserve">Общеинтеллектуальное      </w:t>
            </w:r>
          </w:p>
          <w:p w:rsidR="00317399" w:rsidRPr="00444C35" w:rsidRDefault="00317399" w:rsidP="004C53E7">
            <w:pPr>
              <w:rPr>
                <w:b/>
              </w:rPr>
            </w:pPr>
          </w:p>
          <w:p w:rsidR="00317399" w:rsidRPr="00444C35" w:rsidRDefault="00317399" w:rsidP="004C53E7">
            <w:pPr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Нестандартные уроки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7399" w:rsidRPr="00444C35" w:rsidTr="00C5723F">
        <w:trPr>
          <w:jc w:val="center"/>
        </w:trPr>
        <w:tc>
          <w:tcPr>
            <w:tcW w:w="575" w:type="dxa"/>
            <w:vMerge/>
            <w:vAlign w:val="center"/>
          </w:tcPr>
          <w:p w:rsidR="00317399" w:rsidRPr="00444C35" w:rsidRDefault="00317399" w:rsidP="004C53E7"/>
        </w:tc>
        <w:tc>
          <w:tcPr>
            <w:tcW w:w="1943" w:type="dxa"/>
            <w:vMerge/>
            <w:vAlign w:val="center"/>
          </w:tcPr>
          <w:p w:rsidR="00317399" w:rsidRPr="00444C35" w:rsidRDefault="00317399" w:rsidP="004C53E7">
            <w:pPr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17399" w:rsidRPr="00444C35" w:rsidTr="00C5723F">
        <w:trPr>
          <w:jc w:val="center"/>
        </w:trPr>
        <w:tc>
          <w:tcPr>
            <w:tcW w:w="575" w:type="dxa"/>
            <w:vMerge/>
            <w:vAlign w:val="center"/>
          </w:tcPr>
          <w:p w:rsidR="00317399" w:rsidRPr="00444C35" w:rsidRDefault="00317399" w:rsidP="004C53E7"/>
        </w:tc>
        <w:tc>
          <w:tcPr>
            <w:tcW w:w="1943" w:type="dxa"/>
            <w:vMerge/>
            <w:vAlign w:val="center"/>
          </w:tcPr>
          <w:p w:rsidR="00317399" w:rsidRPr="00444C35" w:rsidRDefault="00317399" w:rsidP="004C53E7">
            <w:pPr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Pr>
              <w:pStyle w:val="a3"/>
              <w:ind w:left="-15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17399" w:rsidRPr="00444C35" w:rsidTr="00C5723F">
        <w:trPr>
          <w:jc w:val="center"/>
        </w:trPr>
        <w:tc>
          <w:tcPr>
            <w:tcW w:w="575" w:type="dxa"/>
            <w:vMerge/>
            <w:vAlign w:val="center"/>
          </w:tcPr>
          <w:p w:rsidR="00317399" w:rsidRPr="00444C35" w:rsidRDefault="00317399" w:rsidP="004C53E7"/>
        </w:tc>
        <w:tc>
          <w:tcPr>
            <w:tcW w:w="1943" w:type="dxa"/>
            <w:vMerge/>
            <w:vAlign w:val="center"/>
          </w:tcPr>
          <w:p w:rsidR="00317399" w:rsidRPr="00444C35" w:rsidRDefault="00317399" w:rsidP="004C53E7">
            <w:pPr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7399" w:rsidRPr="00444C35" w:rsidTr="00C5723F">
        <w:trPr>
          <w:jc w:val="center"/>
        </w:trPr>
        <w:tc>
          <w:tcPr>
            <w:tcW w:w="575" w:type="dxa"/>
            <w:vMerge/>
            <w:vAlign w:val="center"/>
          </w:tcPr>
          <w:p w:rsidR="00317399" w:rsidRPr="00444C35" w:rsidRDefault="00317399" w:rsidP="004C53E7"/>
        </w:tc>
        <w:tc>
          <w:tcPr>
            <w:tcW w:w="1943" w:type="dxa"/>
            <w:vMerge/>
            <w:vAlign w:val="center"/>
          </w:tcPr>
          <w:p w:rsidR="00317399" w:rsidRPr="00444C35" w:rsidRDefault="00317399" w:rsidP="004C53E7">
            <w:pPr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7399" w:rsidRPr="00444C35" w:rsidTr="009C5C0D">
        <w:trPr>
          <w:jc w:val="center"/>
        </w:trPr>
        <w:tc>
          <w:tcPr>
            <w:tcW w:w="575" w:type="dxa"/>
            <w:vMerge/>
            <w:vAlign w:val="center"/>
          </w:tcPr>
          <w:p w:rsidR="00317399" w:rsidRPr="00444C35" w:rsidRDefault="00317399" w:rsidP="004C53E7"/>
        </w:tc>
        <w:tc>
          <w:tcPr>
            <w:tcW w:w="1943" w:type="dxa"/>
            <w:vMerge/>
            <w:vAlign w:val="center"/>
          </w:tcPr>
          <w:p w:rsidR="00317399" w:rsidRPr="00444C35" w:rsidRDefault="00317399" w:rsidP="004C53E7">
            <w:pPr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17399" w:rsidRPr="00444C35" w:rsidTr="009C5C0D">
        <w:trPr>
          <w:jc w:val="center"/>
        </w:trPr>
        <w:tc>
          <w:tcPr>
            <w:tcW w:w="575" w:type="dxa"/>
            <w:vMerge/>
            <w:vAlign w:val="center"/>
          </w:tcPr>
          <w:p w:rsidR="00317399" w:rsidRPr="00444C35" w:rsidRDefault="00317399" w:rsidP="004C53E7"/>
        </w:tc>
        <w:tc>
          <w:tcPr>
            <w:tcW w:w="1943" w:type="dxa"/>
            <w:vMerge/>
            <w:vAlign w:val="center"/>
          </w:tcPr>
          <w:p w:rsidR="00317399" w:rsidRPr="00444C35" w:rsidRDefault="00317399" w:rsidP="004C53E7">
            <w:pPr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317399" w:rsidRPr="00444C35" w:rsidRDefault="00317399" w:rsidP="004C53E7">
            <w:r w:rsidRPr="00444C35">
              <w:t>НОУ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7399" w:rsidRPr="00444C35" w:rsidTr="009C5C0D">
        <w:trPr>
          <w:jc w:val="center"/>
        </w:trPr>
        <w:tc>
          <w:tcPr>
            <w:tcW w:w="575" w:type="dxa"/>
            <w:vMerge/>
            <w:vAlign w:val="center"/>
          </w:tcPr>
          <w:p w:rsidR="00317399" w:rsidRPr="00444C35" w:rsidRDefault="00317399" w:rsidP="004C53E7"/>
        </w:tc>
        <w:tc>
          <w:tcPr>
            <w:tcW w:w="1943" w:type="dxa"/>
            <w:vMerge/>
            <w:vAlign w:val="center"/>
          </w:tcPr>
          <w:p w:rsidR="00317399" w:rsidRPr="00444C35" w:rsidRDefault="00317399" w:rsidP="004C53E7">
            <w:pPr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317399" w:rsidRPr="00444C35" w:rsidRDefault="00317399" w:rsidP="004C53E7">
            <w:r w:rsidRPr="00444C35">
              <w:t>Программа ДО</w:t>
            </w:r>
            <w:r w:rsidRPr="00444C35">
              <w:rPr>
                <w:b/>
              </w:rPr>
              <w:t xml:space="preserve"> «Шахматы»</w:t>
            </w:r>
            <w:r w:rsidRPr="00444C35">
              <w:t xml:space="preserve"> 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roofErr w:type="spellStart"/>
            <w:r w:rsidRPr="00444C35">
              <w:t>Немов</w:t>
            </w:r>
            <w:proofErr w:type="spellEnd"/>
            <w:r w:rsidRPr="00444C35">
              <w:t xml:space="preserve"> И.А. – </w:t>
            </w:r>
            <w:proofErr w:type="spellStart"/>
            <w:r w:rsidRPr="00444C35">
              <w:t>руков</w:t>
            </w:r>
            <w:proofErr w:type="spellEnd"/>
            <w:r w:rsidRPr="00444C35">
              <w:t>. кружка</w:t>
            </w:r>
          </w:p>
        </w:tc>
      </w:tr>
      <w:tr w:rsidR="00317399" w:rsidRPr="00444C35" w:rsidTr="009C5C0D">
        <w:trPr>
          <w:jc w:val="center"/>
        </w:trPr>
        <w:tc>
          <w:tcPr>
            <w:tcW w:w="575" w:type="dxa"/>
            <w:vAlign w:val="center"/>
          </w:tcPr>
          <w:p w:rsidR="00317399" w:rsidRPr="00444C35" w:rsidRDefault="00317399" w:rsidP="004C53E7"/>
        </w:tc>
        <w:tc>
          <w:tcPr>
            <w:tcW w:w="1943" w:type="dxa"/>
            <w:vAlign w:val="center"/>
          </w:tcPr>
          <w:p w:rsidR="00317399" w:rsidRPr="00444C35" w:rsidRDefault="00317399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317399" w:rsidRPr="00444C35" w:rsidRDefault="00114484" w:rsidP="00114484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835" w:type="dxa"/>
          </w:tcPr>
          <w:p w:rsidR="00317399" w:rsidRPr="00444C35" w:rsidRDefault="00317399" w:rsidP="004C53E7"/>
        </w:tc>
        <w:tc>
          <w:tcPr>
            <w:tcW w:w="3033" w:type="dxa"/>
            <w:gridSpan w:val="2"/>
          </w:tcPr>
          <w:p w:rsidR="00317399" w:rsidRPr="00444C35" w:rsidRDefault="00317399" w:rsidP="004C53E7"/>
        </w:tc>
      </w:tr>
      <w:tr w:rsidR="00317399" w:rsidRPr="00444C35" w:rsidTr="009C5C0D">
        <w:trPr>
          <w:jc w:val="center"/>
        </w:trPr>
        <w:tc>
          <w:tcPr>
            <w:tcW w:w="575" w:type="dxa"/>
            <w:vMerge w:val="restart"/>
          </w:tcPr>
          <w:p w:rsidR="00317399" w:rsidRPr="00444C35" w:rsidRDefault="00317399" w:rsidP="004C53E7">
            <w:pPr>
              <w:jc w:val="both"/>
            </w:pPr>
            <w:r w:rsidRPr="00444C35">
              <w:t>2.</w:t>
            </w:r>
          </w:p>
        </w:tc>
        <w:tc>
          <w:tcPr>
            <w:tcW w:w="1943" w:type="dxa"/>
            <w:vMerge w:val="restart"/>
          </w:tcPr>
          <w:p w:rsidR="00317399" w:rsidRPr="00444C35" w:rsidRDefault="00317399" w:rsidP="004C53E7">
            <w:pPr>
              <w:ind w:left="-149" w:right="-108"/>
              <w:jc w:val="both"/>
              <w:rPr>
                <w:b/>
              </w:rPr>
            </w:pPr>
            <w:r w:rsidRPr="00444C35">
              <w:rPr>
                <w:b/>
              </w:rPr>
              <w:t xml:space="preserve"> Общекультурное </w:t>
            </w:r>
          </w:p>
        </w:tc>
        <w:tc>
          <w:tcPr>
            <w:tcW w:w="1984" w:type="dxa"/>
          </w:tcPr>
          <w:p w:rsidR="00317399" w:rsidRPr="00444C35" w:rsidRDefault="00114484" w:rsidP="00114484">
            <w:pPr>
              <w:spacing w:after="200" w:line="276" w:lineRule="auto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317399" w:rsidRPr="00444C35" w:rsidRDefault="00317399" w:rsidP="004C53E7">
            <w:r w:rsidRPr="00444C35">
              <w:t xml:space="preserve">Программа ДО </w:t>
            </w:r>
            <w:r w:rsidRPr="00444C35">
              <w:rPr>
                <w:b/>
              </w:rPr>
              <w:t>«Народные промыслы»</w:t>
            </w:r>
            <w:r w:rsidRPr="00444C35">
              <w:t xml:space="preserve"> 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r w:rsidRPr="00444C35">
              <w:t>Юрьева С.В. – руководитель кружка</w:t>
            </w:r>
          </w:p>
        </w:tc>
      </w:tr>
      <w:tr w:rsidR="00317399" w:rsidRPr="00444C35" w:rsidTr="009C5C0D">
        <w:trPr>
          <w:jc w:val="center"/>
        </w:trPr>
        <w:tc>
          <w:tcPr>
            <w:tcW w:w="575" w:type="dxa"/>
            <w:vMerge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317399" w:rsidRPr="00444C35" w:rsidRDefault="00317399" w:rsidP="004C53E7">
            <w:r w:rsidRPr="00444C35">
              <w:t>Программа  ДО Умелые руки</w:t>
            </w:r>
            <w:r w:rsidRPr="00444C35">
              <w:rPr>
                <w:b/>
              </w:rPr>
              <w:t xml:space="preserve"> «Начальное техническое моделирование»</w:t>
            </w:r>
            <w:r w:rsidRPr="00444C35">
              <w:t xml:space="preserve"> </w:t>
            </w:r>
          </w:p>
        </w:tc>
        <w:tc>
          <w:tcPr>
            <w:tcW w:w="3033" w:type="dxa"/>
            <w:gridSpan w:val="2"/>
          </w:tcPr>
          <w:p w:rsidR="00317399" w:rsidRPr="00444C35" w:rsidRDefault="00317399" w:rsidP="004C53E7">
            <w:proofErr w:type="spellStart"/>
            <w:r w:rsidRPr="00444C35">
              <w:t>Немов</w:t>
            </w:r>
            <w:proofErr w:type="spellEnd"/>
            <w:r w:rsidRPr="00444C35">
              <w:t xml:space="preserve"> И.А. – руководитель кружка</w:t>
            </w:r>
          </w:p>
        </w:tc>
      </w:tr>
      <w:tr w:rsidR="00317399" w:rsidRPr="00444C35" w:rsidTr="009C5C0D">
        <w:trPr>
          <w:jc w:val="center"/>
        </w:trPr>
        <w:tc>
          <w:tcPr>
            <w:tcW w:w="575" w:type="dxa"/>
            <w:vMerge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17399" w:rsidRPr="00444C35" w:rsidRDefault="00317399" w:rsidP="00C5723F">
            <w:r w:rsidRPr="00444C35">
              <w:t xml:space="preserve">Программа </w:t>
            </w:r>
            <w:proofErr w:type="gramStart"/>
            <w:r w:rsidRPr="00444C35">
              <w:t>ДО</w:t>
            </w:r>
            <w:proofErr w:type="gramEnd"/>
            <w:r w:rsidRPr="00444C35">
              <w:t xml:space="preserve"> </w:t>
            </w:r>
            <w:r w:rsidRPr="00DA6626">
              <w:rPr>
                <w:b/>
              </w:rPr>
              <w:t>«</w:t>
            </w:r>
            <w:r w:rsidR="00C5723F">
              <w:rPr>
                <w:b/>
              </w:rPr>
              <w:t>Детский академический хор</w:t>
            </w:r>
            <w:r w:rsidRPr="00DA6626">
              <w:rPr>
                <w:b/>
              </w:rPr>
              <w:t>»</w:t>
            </w:r>
          </w:p>
        </w:tc>
        <w:tc>
          <w:tcPr>
            <w:tcW w:w="3033" w:type="dxa"/>
            <w:gridSpan w:val="2"/>
          </w:tcPr>
          <w:p w:rsidR="00317399" w:rsidRPr="00444C35" w:rsidRDefault="00C5723F" w:rsidP="004C53E7">
            <w:pPr>
              <w:jc w:val="center"/>
            </w:pPr>
            <w:proofErr w:type="spellStart"/>
            <w:r>
              <w:t>Баулина</w:t>
            </w:r>
            <w:r w:rsidR="00317399">
              <w:t>Т.Н</w:t>
            </w:r>
            <w:proofErr w:type="spellEnd"/>
            <w:r w:rsidR="00317399">
              <w:t xml:space="preserve">. </w:t>
            </w:r>
            <w:proofErr w:type="spellStart"/>
            <w:r w:rsidR="00317399">
              <w:t>руков</w:t>
            </w:r>
            <w:proofErr w:type="spellEnd"/>
            <w:r w:rsidR="00317399">
              <w:t xml:space="preserve">. кружка </w:t>
            </w:r>
          </w:p>
        </w:tc>
      </w:tr>
      <w:tr w:rsidR="00317399" w:rsidRPr="00444C35" w:rsidTr="00C5723F">
        <w:trPr>
          <w:gridAfter w:val="1"/>
          <w:wAfter w:w="28" w:type="dxa"/>
          <w:jc w:val="center"/>
        </w:trPr>
        <w:tc>
          <w:tcPr>
            <w:tcW w:w="575" w:type="dxa"/>
            <w:vMerge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317399" w:rsidRPr="00444C35" w:rsidRDefault="00317399" w:rsidP="004C53E7">
            <w:r w:rsidRPr="00444C35">
              <w:t>Классные часы</w:t>
            </w:r>
          </w:p>
        </w:tc>
        <w:tc>
          <w:tcPr>
            <w:tcW w:w="3005" w:type="dxa"/>
          </w:tcPr>
          <w:p w:rsidR="00317399" w:rsidRPr="00444C35" w:rsidRDefault="00317399" w:rsidP="004C53E7">
            <w:r w:rsidRPr="00444C35">
              <w:t>Кл. руководители</w:t>
            </w:r>
          </w:p>
        </w:tc>
      </w:tr>
      <w:tr w:rsidR="00317399" w:rsidRPr="00444C35" w:rsidTr="00C5723F">
        <w:trPr>
          <w:gridAfter w:val="1"/>
          <w:wAfter w:w="28" w:type="dxa"/>
          <w:jc w:val="center"/>
        </w:trPr>
        <w:tc>
          <w:tcPr>
            <w:tcW w:w="575" w:type="dxa"/>
            <w:vMerge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17399" w:rsidRPr="00444C35" w:rsidRDefault="00317399" w:rsidP="004C53E7">
            <w:proofErr w:type="spellStart"/>
            <w:r w:rsidRPr="00444C35">
              <w:t>Конкурсно-игровая</w:t>
            </w:r>
            <w:proofErr w:type="spellEnd"/>
            <w:r w:rsidRPr="00444C35">
              <w:t xml:space="preserve"> программа</w:t>
            </w:r>
          </w:p>
        </w:tc>
        <w:tc>
          <w:tcPr>
            <w:tcW w:w="3005" w:type="dxa"/>
          </w:tcPr>
          <w:p w:rsidR="00317399" w:rsidRPr="00444C35" w:rsidRDefault="00317399" w:rsidP="004C53E7">
            <w:r w:rsidRPr="00444C35">
              <w:t>Кл. руководители</w:t>
            </w:r>
          </w:p>
        </w:tc>
      </w:tr>
      <w:tr w:rsidR="00317399" w:rsidRPr="00444C35" w:rsidTr="00C5723F">
        <w:trPr>
          <w:gridAfter w:val="1"/>
          <w:wAfter w:w="28" w:type="dxa"/>
          <w:jc w:val="center"/>
        </w:trPr>
        <w:tc>
          <w:tcPr>
            <w:tcW w:w="575" w:type="dxa"/>
            <w:vMerge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17399" w:rsidRPr="00444C35" w:rsidRDefault="00317399" w:rsidP="004C53E7">
            <w:r w:rsidRPr="00444C35">
              <w:t>Экскурсии</w:t>
            </w:r>
          </w:p>
        </w:tc>
        <w:tc>
          <w:tcPr>
            <w:tcW w:w="3005" w:type="dxa"/>
          </w:tcPr>
          <w:p w:rsidR="00317399" w:rsidRPr="00444C35" w:rsidRDefault="00317399" w:rsidP="004C53E7">
            <w:r w:rsidRPr="00444C35">
              <w:t>Кл. руководители</w:t>
            </w:r>
          </w:p>
        </w:tc>
      </w:tr>
      <w:tr w:rsidR="00317399" w:rsidRPr="00444C35" w:rsidTr="00C5723F">
        <w:trPr>
          <w:gridAfter w:val="1"/>
          <w:wAfter w:w="28" w:type="dxa"/>
          <w:jc w:val="center"/>
        </w:trPr>
        <w:tc>
          <w:tcPr>
            <w:tcW w:w="575" w:type="dxa"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943" w:type="dxa"/>
          </w:tcPr>
          <w:p w:rsidR="00317399" w:rsidRPr="00444C35" w:rsidRDefault="00317399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317399" w:rsidRPr="00444C35" w:rsidRDefault="00317399" w:rsidP="00114484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317399" w:rsidRPr="00444C35" w:rsidRDefault="00317399" w:rsidP="004C53E7">
            <w:r w:rsidRPr="00444C35">
              <w:t>Традиционные праздники</w:t>
            </w:r>
          </w:p>
        </w:tc>
        <w:tc>
          <w:tcPr>
            <w:tcW w:w="3005" w:type="dxa"/>
          </w:tcPr>
          <w:p w:rsidR="00317399" w:rsidRPr="00444C35" w:rsidRDefault="00317399" w:rsidP="004C53E7">
            <w:r>
              <w:t>З</w:t>
            </w:r>
            <w:r w:rsidRPr="00444C35">
              <w:t xml:space="preserve">ам. </w:t>
            </w:r>
            <w:proofErr w:type="spellStart"/>
            <w:r w:rsidRPr="00444C35">
              <w:t>дир</w:t>
            </w:r>
            <w:proofErr w:type="spellEnd"/>
            <w:r w:rsidRPr="00444C35">
              <w:t xml:space="preserve">. по ВР, </w:t>
            </w:r>
            <w:proofErr w:type="spellStart"/>
            <w:r w:rsidRPr="00444C35">
              <w:t>кл</w:t>
            </w:r>
            <w:proofErr w:type="spellEnd"/>
            <w:r w:rsidRPr="00444C35">
              <w:t>. руководители</w:t>
            </w:r>
          </w:p>
        </w:tc>
      </w:tr>
      <w:tr w:rsidR="00317399" w:rsidRPr="00444C35" w:rsidTr="00C5723F">
        <w:trPr>
          <w:gridAfter w:val="1"/>
          <w:wAfter w:w="28" w:type="dxa"/>
          <w:jc w:val="center"/>
        </w:trPr>
        <w:tc>
          <w:tcPr>
            <w:tcW w:w="575" w:type="dxa"/>
          </w:tcPr>
          <w:p w:rsidR="00317399" w:rsidRPr="00444C35" w:rsidRDefault="00317399" w:rsidP="004C53E7">
            <w:pPr>
              <w:jc w:val="both"/>
            </w:pPr>
          </w:p>
        </w:tc>
        <w:tc>
          <w:tcPr>
            <w:tcW w:w="1943" w:type="dxa"/>
          </w:tcPr>
          <w:p w:rsidR="00317399" w:rsidRPr="00444C35" w:rsidRDefault="00317399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317399" w:rsidRPr="00444C35" w:rsidRDefault="00114484" w:rsidP="0011448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835" w:type="dxa"/>
          </w:tcPr>
          <w:p w:rsidR="00317399" w:rsidRPr="00444C35" w:rsidRDefault="00317399" w:rsidP="004C53E7"/>
        </w:tc>
        <w:tc>
          <w:tcPr>
            <w:tcW w:w="3005" w:type="dxa"/>
          </w:tcPr>
          <w:p w:rsidR="00317399" w:rsidRPr="00444C35" w:rsidRDefault="00317399" w:rsidP="004C53E7"/>
        </w:tc>
      </w:tr>
      <w:tr w:rsidR="00114484" w:rsidRPr="00444C35" w:rsidTr="00C5723F">
        <w:trPr>
          <w:gridAfter w:val="1"/>
          <w:wAfter w:w="28" w:type="dxa"/>
          <w:trHeight w:val="544"/>
          <w:jc w:val="center"/>
        </w:trPr>
        <w:tc>
          <w:tcPr>
            <w:tcW w:w="575" w:type="dxa"/>
            <w:vMerge w:val="restart"/>
          </w:tcPr>
          <w:p w:rsidR="00114484" w:rsidRPr="00444C35" w:rsidRDefault="00114484" w:rsidP="004C53E7">
            <w:pPr>
              <w:jc w:val="both"/>
            </w:pPr>
            <w:r w:rsidRPr="00444C35">
              <w:t>3.</w:t>
            </w:r>
          </w:p>
        </w:tc>
        <w:tc>
          <w:tcPr>
            <w:tcW w:w="1943" w:type="dxa"/>
            <w:vMerge w:val="restart"/>
          </w:tcPr>
          <w:p w:rsidR="00114484" w:rsidRPr="00444C35" w:rsidRDefault="00114484" w:rsidP="004C53E7">
            <w:pPr>
              <w:ind w:left="-8" w:right="-108"/>
              <w:jc w:val="both"/>
              <w:rPr>
                <w:b/>
              </w:rPr>
            </w:pPr>
            <w:r w:rsidRPr="00444C35">
              <w:rPr>
                <w:b/>
              </w:rPr>
              <w:t xml:space="preserve">  Спортивно-     оздоровительное</w:t>
            </w: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 xml:space="preserve">Спортивная секция </w:t>
            </w:r>
            <w:r w:rsidRPr="00444C35">
              <w:rPr>
                <w:b/>
              </w:rPr>
              <w:t>«Баскетбол, волейбол»</w:t>
            </w:r>
          </w:p>
        </w:tc>
        <w:tc>
          <w:tcPr>
            <w:tcW w:w="3005" w:type="dxa"/>
          </w:tcPr>
          <w:p w:rsidR="00114484" w:rsidRPr="00444C35" w:rsidRDefault="00114484" w:rsidP="004C53E7">
            <w:proofErr w:type="spellStart"/>
            <w:r w:rsidRPr="00444C35">
              <w:t>Кляйн</w:t>
            </w:r>
            <w:proofErr w:type="spellEnd"/>
            <w:r w:rsidRPr="00444C35">
              <w:t xml:space="preserve"> С.С. – руководитель секции</w:t>
            </w:r>
          </w:p>
        </w:tc>
      </w:tr>
      <w:tr w:rsidR="00114484" w:rsidRPr="00444C35" w:rsidTr="00C5723F">
        <w:trPr>
          <w:gridAfter w:val="1"/>
          <w:wAfter w:w="28" w:type="dxa"/>
          <w:trHeight w:val="544"/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spacing w:after="200" w:line="276" w:lineRule="auto"/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Программа ДО «</w:t>
            </w:r>
            <w:r w:rsidRPr="00444C35">
              <w:rPr>
                <w:b/>
              </w:rPr>
              <w:t>Тренажерный зал»</w:t>
            </w:r>
          </w:p>
        </w:tc>
        <w:tc>
          <w:tcPr>
            <w:tcW w:w="3005" w:type="dxa"/>
          </w:tcPr>
          <w:p w:rsidR="00114484" w:rsidRPr="00444C35" w:rsidRDefault="00114484" w:rsidP="004C53E7">
            <w:proofErr w:type="spellStart"/>
            <w:r w:rsidRPr="00444C35">
              <w:t>Коробкин</w:t>
            </w:r>
            <w:proofErr w:type="spellEnd"/>
            <w:r w:rsidRPr="00444C35">
              <w:t xml:space="preserve"> К.С. – </w:t>
            </w:r>
            <w:proofErr w:type="spellStart"/>
            <w:r w:rsidRPr="00444C35">
              <w:t>руков</w:t>
            </w:r>
            <w:proofErr w:type="spellEnd"/>
            <w:r w:rsidRPr="00444C35">
              <w:t>. кружка</w:t>
            </w:r>
          </w:p>
        </w:tc>
      </w:tr>
      <w:tr w:rsidR="00114484" w:rsidRPr="00444C35" w:rsidTr="00C5723F">
        <w:trPr>
          <w:gridAfter w:val="1"/>
          <w:wAfter w:w="28" w:type="dxa"/>
          <w:trHeight w:val="544"/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spacing w:after="200" w:line="276" w:lineRule="auto"/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 xml:space="preserve">Секция </w:t>
            </w:r>
            <w:r w:rsidRPr="00444C35">
              <w:rPr>
                <w:b/>
              </w:rPr>
              <w:t>«Баскетбол, волейбол»</w:t>
            </w:r>
          </w:p>
        </w:tc>
        <w:tc>
          <w:tcPr>
            <w:tcW w:w="3005" w:type="dxa"/>
          </w:tcPr>
          <w:p w:rsidR="00114484" w:rsidRPr="00444C35" w:rsidRDefault="00114484" w:rsidP="004C53E7">
            <w:proofErr w:type="spellStart"/>
            <w:r w:rsidRPr="00444C35">
              <w:t>Коробкин</w:t>
            </w:r>
            <w:proofErr w:type="spellEnd"/>
            <w:r w:rsidRPr="00444C35">
              <w:t xml:space="preserve"> К.С. – </w:t>
            </w:r>
            <w:proofErr w:type="spellStart"/>
            <w:r w:rsidRPr="00444C35">
              <w:t>руков</w:t>
            </w:r>
            <w:proofErr w:type="spellEnd"/>
            <w:r w:rsidRPr="00444C35">
              <w:t>. кружка</w:t>
            </w:r>
          </w:p>
        </w:tc>
      </w:tr>
      <w:tr w:rsidR="00114484" w:rsidRPr="00444C35" w:rsidTr="00C5723F">
        <w:trPr>
          <w:gridAfter w:val="1"/>
          <w:wAfter w:w="28" w:type="dxa"/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114484" w:rsidRDefault="00114484" w:rsidP="0011448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День здоровья</w:t>
            </w:r>
          </w:p>
        </w:tc>
        <w:tc>
          <w:tcPr>
            <w:tcW w:w="3005" w:type="dxa"/>
          </w:tcPr>
          <w:p w:rsidR="00114484" w:rsidRPr="00444C35" w:rsidRDefault="00114484" w:rsidP="004C53E7">
            <w:proofErr w:type="spellStart"/>
            <w:r w:rsidRPr="00444C35">
              <w:t>Кляйн</w:t>
            </w:r>
            <w:proofErr w:type="spellEnd"/>
            <w:r w:rsidRPr="00444C35">
              <w:t xml:space="preserve"> С.С. – учит. </w:t>
            </w:r>
            <w:proofErr w:type="spellStart"/>
            <w:r w:rsidRPr="00444C35">
              <w:t>физкульт</w:t>
            </w:r>
            <w:proofErr w:type="spellEnd"/>
            <w:r w:rsidRPr="00444C35">
              <w:t>.</w:t>
            </w:r>
          </w:p>
          <w:p w:rsidR="00114484" w:rsidRPr="00444C35" w:rsidRDefault="00114484" w:rsidP="004C53E7">
            <w:proofErr w:type="spellStart"/>
            <w:r w:rsidRPr="00444C35">
              <w:t>Коробкин</w:t>
            </w:r>
            <w:proofErr w:type="spellEnd"/>
            <w:r w:rsidRPr="00444C35">
              <w:t xml:space="preserve"> К.С. – преподав. </w:t>
            </w:r>
            <w:proofErr w:type="spellStart"/>
            <w:r w:rsidRPr="00444C35">
              <w:t>организ</w:t>
            </w:r>
            <w:proofErr w:type="spellEnd"/>
            <w:r w:rsidRPr="00444C35">
              <w:t>. ОБЖ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Акции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pPr>
              <w:ind w:right="-104"/>
            </w:pPr>
            <w:r w:rsidRPr="00444C35">
              <w:t xml:space="preserve">Кл. руководители </w:t>
            </w:r>
            <w:proofErr w:type="spellStart"/>
            <w:r w:rsidRPr="00444C35">
              <w:t>Кляйн</w:t>
            </w:r>
            <w:proofErr w:type="spellEnd"/>
            <w:r w:rsidRPr="00444C35">
              <w:t xml:space="preserve"> С.С. – учит. </w:t>
            </w:r>
            <w:proofErr w:type="spellStart"/>
            <w:r w:rsidRPr="00444C35">
              <w:t>физкульт</w:t>
            </w:r>
            <w:proofErr w:type="spellEnd"/>
            <w:r w:rsidRPr="00444C35">
              <w:t>.</w:t>
            </w:r>
          </w:p>
          <w:p w:rsidR="00114484" w:rsidRPr="00444C35" w:rsidRDefault="00114484" w:rsidP="004C53E7">
            <w:proofErr w:type="spellStart"/>
            <w:r w:rsidRPr="00444C35">
              <w:t>Коробкин</w:t>
            </w:r>
            <w:proofErr w:type="spellEnd"/>
            <w:r w:rsidRPr="00444C35">
              <w:t xml:space="preserve"> К.С. – преподав. </w:t>
            </w:r>
            <w:proofErr w:type="spellStart"/>
            <w:r w:rsidRPr="00444C35">
              <w:lastRenderedPageBreak/>
              <w:t>организ</w:t>
            </w:r>
            <w:proofErr w:type="spellEnd"/>
            <w:r w:rsidRPr="00444C35">
              <w:t>. ОБЖ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Классные часы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r w:rsidRPr="00444C35">
              <w:t>Кл. руководители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Спортивные соревнования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proofErr w:type="spellStart"/>
            <w:r w:rsidRPr="00444C35">
              <w:t>Кляйн</w:t>
            </w:r>
            <w:proofErr w:type="spellEnd"/>
            <w:r w:rsidRPr="00444C35">
              <w:t xml:space="preserve"> С.С. – учит. </w:t>
            </w:r>
            <w:proofErr w:type="spellStart"/>
            <w:r w:rsidRPr="00444C35">
              <w:t>физкульт</w:t>
            </w:r>
            <w:proofErr w:type="spellEnd"/>
            <w:r w:rsidRPr="00444C35">
              <w:t>.</w:t>
            </w:r>
          </w:p>
          <w:p w:rsidR="00114484" w:rsidRPr="00444C35" w:rsidRDefault="00114484" w:rsidP="004C53E7">
            <w:proofErr w:type="spellStart"/>
            <w:r w:rsidRPr="00444C35">
              <w:t>Коробкин</w:t>
            </w:r>
            <w:proofErr w:type="spellEnd"/>
            <w:r w:rsidRPr="00444C35">
              <w:t xml:space="preserve"> К.С. – преподав. </w:t>
            </w:r>
            <w:proofErr w:type="spellStart"/>
            <w:r w:rsidRPr="00444C35">
              <w:t>организ</w:t>
            </w:r>
            <w:proofErr w:type="spellEnd"/>
            <w:r w:rsidRPr="00444C35">
              <w:t>. ОБЖ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Социальная реклама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r w:rsidRPr="00444C35">
              <w:t>Кл. руководители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</w:tcPr>
          <w:p w:rsidR="00114484" w:rsidRPr="00444C35" w:rsidRDefault="00114484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114484" w:rsidRPr="00444C35" w:rsidRDefault="00C5723F" w:rsidP="0011448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2835" w:type="dxa"/>
          </w:tcPr>
          <w:p w:rsidR="00114484" w:rsidRPr="00444C35" w:rsidRDefault="00114484" w:rsidP="004C53E7"/>
        </w:tc>
        <w:tc>
          <w:tcPr>
            <w:tcW w:w="3033" w:type="dxa"/>
            <w:gridSpan w:val="2"/>
          </w:tcPr>
          <w:p w:rsidR="00114484" w:rsidRPr="00444C35" w:rsidRDefault="00114484" w:rsidP="004C53E7"/>
        </w:tc>
      </w:tr>
      <w:tr w:rsidR="00114484" w:rsidRPr="00444C35" w:rsidTr="00C5723F">
        <w:trPr>
          <w:jc w:val="center"/>
        </w:trPr>
        <w:tc>
          <w:tcPr>
            <w:tcW w:w="575" w:type="dxa"/>
            <w:vMerge w:val="restart"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 w:val="restart"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Классные часы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pPr>
              <w:ind w:left="-108" w:right="-50"/>
            </w:pPr>
            <w:r w:rsidRPr="00444C35">
              <w:t xml:space="preserve"> Кл.  руководители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Конкурс рисунков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pPr>
              <w:ind w:left="-108" w:right="-50"/>
            </w:pPr>
            <w:r w:rsidRPr="00444C35">
              <w:t xml:space="preserve"> Кл. руководители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Акции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pPr>
              <w:ind w:left="-108" w:right="-50"/>
            </w:pPr>
            <w:r w:rsidRPr="00444C35">
              <w:t xml:space="preserve"> Кл. руководители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Уроки мужества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pPr>
              <w:ind w:left="-108" w:right="-50"/>
            </w:pPr>
            <w:r w:rsidRPr="00444C35">
              <w:t xml:space="preserve"> Кл.  руководители,   Мельникова Г.А. – учит. истории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</w:tcPr>
          <w:p w:rsidR="00114484" w:rsidRPr="00444C35" w:rsidRDefault="00114484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114484" w:rsidRPr="00444C35" w:rsidRDefault="009C5C0D" w:rsidP="0011448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114484" w:rsidRPr="00444C35" w:rsidRDefault="00114484" w:rsidP="004C53E7"/>
        </w:tc>
        <w:tc>
          <w:tcPr>
            <w:tcW w:w="3033" w:type="dxa"/>
            <w:gridSpan w:val="2"/>
          </w:tcPr>
          <w:p w:rsidR="00114484" w:rsidRPr="00444C35" w:rsidRDefault="00114484" w:rsidP="004C53E7"/>
        </w:tc>
      </w:tr>
      <w:tr w:rsidR="00114484" w:rsidRPr="00444C35" w:rsidTr="00C5723F">
        <w:trPr>
          <w:jc w:val="center"/>
        </w:trPr>
        <w:tc>
          <w:tcPr>
            <w:tcW w:w="575" w:type="dxa"/>
            <w:vMerge w:val="restart"/>
          </w:tcPr>
          <w:p w:rsidR="00114484" w:rsidRPr="00444C35" w:rsidRDefault="00114484" w:rsidP="004C53E7">
            <w:pPr>
              <w:jc w:val="both"/>
            </w:pPr>
            <w:r w:rsidRPr="00444C35">
              <w:t>5.</w:t>
            </w:r>
          </w:p>
        </w:tc>
        <w:tc>
          <w:tcPr>
            <w:tcW w:w="1943" w:type="dxa"/>
            <w:vMerge w:val="restart"/>
          </w:tcPr>
          <w:p w:rsidR="00114484" w:rsidRPr="00444C35" w:rsidRDefault="00114484" w:rsidP="004C53E7">
            <w:pPr>
              <w:jc w:val="both"/>
              <w:rPr>
                <w:b/>
              </w:rPr>
            </w:pPr>
            <w:r w:rsidRPr="00444C35">
              <w:rPr>
                <w:b/>
              </w:rPr>
              <w:t>Социальное</w:t>
            </w:r>
          </w:p>
        </w:tc>
        <w:tc>
          <w:tcPr>
            <w:tcW w:w="1984" w:type="dxa"/>
          </w:tcPr>
          <w:p w:rsidR="00114484" w:rsidRPr="00444C35" w:rsidRDefault="009C5C0D" w:rsidP="00114484">
            <w:pPr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114484" w:rsidRPr="00444C35" w:rsidRDefault="00114484" w:rsidP="004C53E7">
            <w:pPr>
              <w:rPr>
                <w:b/>
              </w:rPr>
            </w:pPr>
            <w:r w:rsidRPr="005F6199">
              <w:t>Программа ДО Драматический кружок</w:t>
            </w:r>
            <w:r w:rsidRPr="00444C35">
              <w:rPr>
                <w:b/>
              </w:rPr>
              <w:t xml:space="preserve"> «Литературная гостиная»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r w:rsidRPr="00444C35">
              <w:t>Учителя- предметники</w:t>
            </w:r>
          </w:p>
          <w:p w:rsidR="00114484" w:rsidRPr="00444C35" w:rsidRDefault="00114484" w:rsidP="004C53E7">
            <w:r w:rsidRPr="00444C35">
              <w:t xml:space="preserve">Кибардина А.В.. 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Классные часы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r w:rsidRPr="00444C35">
              <w:t>Кл. руководители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Социальные тренинги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r w:rsidRPr="00444C35">
              <w:t>Кл. руководители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  <w:vMerge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  <w:vMerge/>
          </w:tcPr>
          <w:p w:rsidR="00114484" w:rsidRPr="00444C35" w:rsidRDefault="00114484" w:rsidP="004C53E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4484" w:rsidRPr="00444C35" w:rsidRDefault="00114484" w:rsidP="00114484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4484" w:rsidRPr="00444C35" w:rsidRDefault="00114484" w:rsidP="004C53E7">
            <w:r w:rsidRPr="00444C35">
              <w:t>Акции</w:t>
            </w:r>
          </w:p>
        </w:tc>
        <w:tc>
          <w:tcPr>
            <w:tcW w:w="3033" w:type="dxa"/>
            <w:gridSpan w:val="2"/>
          </w:tcPr>
          <w:p w:rsidR="00114484" w:rsidRPr="00444C35" w:rsidRDefault="00114484" w:rsidP="004C53E7">
            <w:r w:rsidRPr="00444C35">
              <w:t>Кл. руководители</w:t>
            </w:r>
          </w:p>
        </w:tc>
      </w:tr>
      <w:tr w:rsidR="00114484" w:rsidRPr="00444C35" w:rsidTr="00C5723F">
        <w:trPr>
          <w:jc w:val="center"/>
        </w:trPr>
        <w:tc>
          <w:tcPr>
            <w:tcW w:w="575" w:type="dxa"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</w:tcPr>
          <w:p w:rsidR="00114484" w:rsidRPr="00444C35" w:rsidRDefault="00114484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114484" w:rsidRPr="00444C35" w:rsidRDefault="009C5C0D" w:rsidP="0011448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35" w:type="dxa"/>
          </w:tcPr>
          <w:p w:rsidR="00114484" w:rsidRPr="00444C35" w:rsidRDefault="00114484" w:rsidP="004C53E7"/>
        </w:tc>
        <w:tc>
          <w:tcPr>
            <w:tcW w:w="3033" w:type="dxa"/>
            <w:gridSpan w:val="2"/>
          </w:tcPr>
          <w:p w:rsidR="00114484" w:rsidRPr="00444C35" w:rsidRDefault="00114484" w:rsidP="004C53E7"/>
        </w:tc>
      </w:tr>
      <w:tr w:rsidR="00114484" w:rsidRPr="00444C35" w:rsidTr="00C5723F">
        <w:trPr>
          <w:jc w:val="center"/>
        </w:trPr>
        <w:tc>
          <w:tcPr>
            <w:tcW w:w="575" w:type="dxa"/>
          </w:tcPr>
          <w:p w:rsidR="00114484" w:rsidRPr="00444C35" w:rsidRDefault="00114484" w:rsidP="004C53E7">
            <w:pPr>
              <w:jc w:val="both"/>
            </w:pPr>
          </w:p>
        </w:tc>
        <w:tc>
          <w:tcPr>
            <w:tcW w:w="1943" w:type="dxa"/>
          </w:tcPr>
          <w:p w:rsidR="00114484" w:rsidRPr="00444C35" w:rsidRDefault="00114484" w:rsidP="004C53E7">
            <w:pPr>
              <w:jc w:val="right"/>
              <w:rPr>
                <w:b/>
              </w:rPr>
            </w:pPr>
            <w:r w:rsidRPr="00444C35">
              <w:rPr>
                <w:b/>
              </w:rPr>
              <w:t>Итого в год:</w:t>
            </w:r>
          </w:p>
        </w:tc>
        <w:tc>
          <w:tcPr>
            <w:tcW w:w="1984" w:type="dxa"/>
          </w:tcPr>
          <w:p w:rsidR="00114484" w:rsidRPr="00444C35" w:rsidRDefault="00C5723F" w:rsidP="0011448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656</w:t>
            </w:r>
          </w:p>
        </w:tc>
        <w:tc>
          <w:tcPr>
            <w:tcW w:w="2835" w:type="dxa"/>
          </w:tcPr>
          <w:p w:rsidR="00114484" w:rsidRPr="00444C35" w:rsidRDefault="00114484" w:rsidP="004C53E7"/>
        </w:tc>
        <w:tc>
          <w:tcPr>
            <w:tcW w:w="3033" w:type="dxa"/>
            <w:gridSpan w:val="2"/>
          </w:tcPr>
          <w:p w:rsidR="00114484" w:rsidRPr="00444C35" w:rsidRDefault="00114484" w:rsidP="004C53E7"/>
        </w:tc>
      </w:tr>
    </w:tbl>
    <w:p w:rsidR="00990E73" w:rsidRPr="00444C35" w:rsidRDefault="00990E73" w:rsidP="00990E73">
      <w:pPr>
        <w:rPr>
          <w:b/>
          <w:bCs/>
        </w:rPr>
      </w:pPr>
    </w:p>
    <w:p w:rsidR="00990E73" w:rsidRPr="00444C35" w:rsidRDefault="00990E73" w:rsidP="00990E73">
      <w:pPr>
        <w:ind w:firstLine="709"/>
        <w:jc w:val="center"/>
        <w:rPr>
          <w:b/>
          <w:bCs/>
        </w:rPr>
      </w:pPr>
    </w:p>
    <w:p w:rsidR="00990E73" w:rsidRPr="00444C35" w:rsidRDefault="00990E73" w:rsidP="00990E73">
      <w:pPr>
        <w:ind w:firstLine="709"/>
        <w:jc w:val="center"/>
        <w:rPr>
          <w:b/>
          <w:bCs/>
        </w:rPr>
      </w:pPr>
    </w:p>
    <w:p w:rsidR="00990E73" w:rsidRDefault="00990E73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Default="008C2D19" w:rsidP="00990E73">
      <w:pPr>
        <w:rPr>
          <w:b/>
          <w:bCs/>
        </w:rPr>
      </w:pPr>
    </w:p>
    <w:p w:rsidR="008C2D19" w:rsidRPr="00444C35" w:rsidRDefault="008C2D19" w:rsidP="00990E73">
      <w:pPr>
        <w:rPr>
          <w:b/>
          <w:bCs/>
        </w:rPr>
      </w:pPr>
    </w:p>
    <w:p w:rsidR="00990E73" w:rsidRPr="00444C35" w:rsidRDefault="00990E73" w:rsidP="00990E73">
      <w:pPr>
        <w:ind w:firstLine="709"/>
        <w:jc w:val="center"/>
        <w:rPr>
          <w:b/>
          <w:bCs/>
        </w:rPr>
      </w:pPr>
      <w:r w:rsidRPr="00444C35">
        <w:rPr>
          <w:b/>
          <w:bCs/>
        </w:rPr>
        <w:lastRenderedPageBreak/>
        <w:t>Пояснительная записка</w:t>
      </w:r>
    </w:p>
    <w:p w:rsidR="00990E73" w:rsidRPr="00444C35" w:rsidRDefault="00990E73" w:rsidP="00990E73">
      <w:pPr>
        <w:ind w:firstLine="539"/>
        <w:jc w:val="both"/>
      </w:pPr>
      <w:r w:rsidRPr="00444C35">
        <w:rPr>
          <w:bCs/>
        </w:rPr>
        <w:t xml:space="preserve">План внеурочной деятельности для обучающихся </w:t>
      </w:r>
      <w:r w:rsidR="008C2D19">
        <w:rPr>
          <w:bCs/>
        </w:rPr>
        <w:t>10</w:t>
      </w:r>
      <w:r w:rsidRPr="00444C35">
        <w:rPr>
          <w:bCs/>
        </w:rPr>
        <w:t xml:space="preserve"> классов МБОУ «</w:t>
      </w:r>
      <w:proofErr w:type="spellStart"/>
      <w:r w:rsidRPr="00444C35">
        <w:rPr>
          <w:bCs/>
        </w:rPr>
        <w:t>Восточенская</w:t>
      </w:r>
      <w:proofErr w:type="spellEnd"/>
      <w:r w:rsidRPr="00444C35">
        <w:rPr>
          <w:bCs/>
        </w:rPr>
        <w:t xml:space="preserve"> СОШ» </w:t>
      </w:r>
      <w:r w:rsidRPr="00444C35">
        <w:t>является составляющей Основной образовательной программы основного общего образования, реализуемой в связи с переходом  образовательного учреждения на федеральные государственные  образовательные стандарты основного общего образования с 2015-2016 учебного года.</w:t>
      </w:r>
    </w:p>
    <w:p w:rsidR="00990E73" w:rsidRPr="00444C35" w:rsidRDefault="00990E73" w:rsidP="00990E73">
      <w:pPr>
        <w:ind w:firstLine="708"/>
        <w:jc w:val="both"/>
      </w:pPr>
      <w:r w:rsidRPr="00444C35">
        <w:t xml:space="preserve">План внеурочной деятельности разработан на основе нормативно правовой базы федерального, регионального, муниципального и школьного уровней: </w:t>
      </w:r>
    </w:p>
    <w:p w:rsidR="00990E73" w:rsidRPr="00444C35" w:rsidRDefault="00990E73" w:rsidP="00990E73">
      <w:pPr>
        <w:jc w:val="both"/>
      </w:pPr>
      <w:r w:rsidRPr="00444C35">
        <w:t xml:space="preserve">1. Федерального закона от 29.12.2012 № 273-ФЗ «Об образовании в Российской Федерации»;  Постановления Главного государственного санитарного врача РФ от 29.12.2010 № 189 «Об утверждении </w:t>
      </w:r>
      <w:proofErr w:type="spellStart"/>
      <w:r w:rsidRPr="00444C35">
        <w:t>СанПиН</w:t>
      </w:r>
      <w:proofErr w:type="spellEnd"/>
      <w:r w:rsidRPr="00444C35">
        <w:t xml:space="preserve"> 2.4.2.2821-10 «Санитарно-эпидемиологические требования к условиям и организации обучения в общеобразовательных учреждениях»;  </w:t>
      </w:r>
    </w:p>
    <w:p w:rsidR="00990E73" w:rsidRPr="00444C35" w:rsidRDefault="00990E73" w:rsidP="00990E73">
      <w:pPr>
        <w:jc w:val="both"/>
      </w:pPr>
      <w:r w:rsidRPr="00444C35">
        <w:t xml:space="preserve">2. Приказа  Министерства образования и науки РФ от 30.08.13 г. №1015 (ред.28.05.14г. №598)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990E73" w:rsidRPr="00444C35" w:rsidRDefault="00990E73" w:rsidP="00990E73">
      <w:pPr>
        <w:jc w:val="both"/>
      </w:pPr>
      <w:r w:rsidRPr="00444C35">
        <w:t xml:space="preserve">3. </w:t>
      </w:r>
      <w:r w:rsidRPr="00444C35">
        <w:rPr>
          <w:bCs/>
          <w:lang w:eastAsia="en-US"/>
        </w:rPr>
        <w:t>Приказа</w:t>
      </w:r>
      <w:r w:rsidRPr="00444C35">
        <w:t xml:space="preserve"> Министерства образования и науки Российской Федерации </w:t>
      </w:r>
      <w:r w:rsidRPr="00444C35">
        <w:rPr>
          <w:bCs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444C35">
          <w:rPr>
            <w:bCs/>
            <w:lang w:eastAsia="en-US"/>
          </w:rPr>
          <w:t>2014 г</w:t>
        </w:r>
      </w:smartTag>
      <w:r w:rsidRPr="00444C35">
        <w:rPr>
          <w:bCs/>
          <w:lang w:eastAsia="en-US"/>
        </w:rPr>
        <w:t xml:space="preserve">.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44C35">
          <w:rPr>
            <w:bCs/>
            <w:lang w:eastAsia="en-US"/>
          </w:rPr>
          <w:t>2010 г</w:t>
        </w:r>
      </w:smartTag>
      <w:r w:rsidRPr="00444C35">
        <w:rPr>
          <w:bCs/>
          <w:lang w:eastAsia="en-US"/>
        </w:rPr>
        <w:t xml:space="preserve">. </w:t>
      </w:r>
      <w:proofErr w:type="spellStart"/>
      <w:r w:rsidRPr="00444C35">
        <w:rPr>
          <w:bCs/>
          <w:lang w:eastAsia="en-US"/>
        </w:rPr>
        <w:t>n</w:t>
      </w:r>
      <w:proofErr w:type="spellEnd"/>
      <w:r w:rsidRPr="00444C35">
        <w:rPr>
          <w:bCs/>
          <w:lang w:eastAsia="en-US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  <w:r w:rsidRPr="00444C35">
        <w:t xml:space="preserve"> </w:t>
      </w:r>
    </w:p>
    <w:p w:rsidR="00990E73" w:rsidRPr="00444C35" w:rsidRDefault="00990E73" w:rsidP="00990E73">
      <w:pPr>
        <w:jc w:val="both"/>
      </w:pPr>
      <w:r w:rsidRPr="00444C35">
        <w:t xml:space="preserve">4. Устава МБОУ «Восточенская  СОШ», </w:t>
      </w:r>
    </w:p>
    <w:p w:rsidR="00990E73" w:rsidRPr="00444C35" w:rsidRDefault="00990E73" w:rsidP="00990E73">
      <w:pPr>
        <w:jc w:val="both"/>
      </w:pPr>
      <w:r w:rsidRPr="00444C35">
        <w:t>5. Программы  развития МБОУ «Восточенская СОШ», Основной  образовательной  программы основного  общего  образования;</w:t>
      </w:r>
    </w:p>
    <w:p w:rsidR="00990E73" w:rsidRPr="00444C35" w:rsidRDefault="00990E73" w:rsidP="00990E73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ind w:left="0" w:firstLine="539"/>
        <w:rPr>
          <w:sz w:val="24"/>
          <w:szCs w:val="24"/>
        </w:rPr>
      </w:pPr>
      <w:r w:rsidRPr="00444C35">
        <w:rPr>
          <w:sz w:val="24"/>
          <w:szCs w:val="24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</w:t>
      </w:r>
    </w:p>
    <w:p w:rsidR="00990E73" w:rsidRPr="00444C35" w:rsidRDefault="00990E73" w:rsidP="00990E73">
      <w:pPr>
        <w:pStyle w:val="a5"/>
        <w:ind w:firstLine="567"/>
        <w:jc w:val="both"/>
        <w:rPr>
          <w:b w:val="0"/>
        </w:rPr>
      </w:pPr>
      <w:r w:rsidRPr="00444C35">
        <w:rPr>
          <w:b w:val="0"/>
        </w:rPr>
        <w:t xml:space="preserve"> Внеурочная деятельность обеспечивает учёт индивидуальных особенностей и </w:t>
      </w:r>
      <w:proofErr w:type="gramStart"/>
      <w:r w:rsidRPr="00444C35">
        <w:rPr>
          <w:b w:val="0"/>
        </w:rPr>
        <w:t>потребностей</w:t>
      </w:r>
      <w:proofErr w:type="gramEnd"/>
      <w:r w:rsidRPr="00444C35">
        <w:rPr>
          <w:b w:val="0"/>
        </w:rPr>
        <w:t xml:space="preserve"> обучающихся и организуется по </w:t>
      </w:r>
      <w:r w:rsidRPr="00444C35">
        <w:rPr>
          <w:b w:val="0"/>
          <w:iCs/>
        </w:rPr>
        <w:t>направлениям развития личности</w:t>
      </w:r>
      <w:r w:rsidRPr="00444C35">
        <w:rPr>
          <w:b w:val="0"/>
        </w:rPr>
        <w:t xml:space="preserve">: духовно-нравственное, социальное, </w:t>
      </w:r>
      <w:proofErr w:type="spellStart"/>
      <w:r w:rsidRPr="00444C35">
        <w:rPr>
          <w:b w:val="0"/>
        </w:rPr>
        <w:t>общеинтеллектуальное</w:t>
      </w:r>
      <w:proofErr w:type="spellEnd"/>
      <w:r w:rsidRPr="00444C35">
        <w:rPr>
          <w:b w:val="0"/>
        </w:rPr>
        <w:t xml:space="preserve">, общекультурное, спортивно-оздоровительное. </w:t>
      </w:r>
    </w:p>
    <w:p w:rsidR="00990E73" w:rsidRPr="00444C35" w:rsidRDefault="00990E73" w:rsidP="00990E73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444C35">
        <w:t xml:space="preserve">Исходя из задач, форм и содержания внеурочной деятельности для её реализации используется организационные модели,  при которой внеурочная деятельность осуществляется </w:t>
      </w:r>
      <w:proofErr w:type="gramStart"/>
      <w:r w:rsidRPr="00444C35">
        <w:t>через</w:t>
      </w:r>
      <w:proofErr w:type="gramEnd"/>
      <w:r w:rsidRPr="00444C35">
        <w:t xml:space="preserve">: </w:t>
      </w:r>
    </w:p>
    <w:p w:rsidR="00990E73" w:rsidRPr="00444C35" w:rsidRDefault="00990E73" w:rsidP="00990E7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 w:rsidRPr="00444C35">
        <w:t xml:space="preserve"> - программы внеурочной деятельности, реализуемые с учётом выбора участниками образовательных отношений;</w:t>
      </w:r>
    </w:p>
    <w:p w:rsidR="00990E73" w:rsidRPr="00444C35" w:rsidRDefault="00990E73" w:rsidP="00990E7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 w:rsidRPr="00444C35">
        <w:t xml:space="preserve"> -   через </w:t>
      </w:r>
      <w:proofErr w:type="spellStart"/>
      <w:r w:rsidRPr="00444C35">
        <w:t>внутришкольную</w:t>
      </w:r>
      <w:proofErr w:type="spellEnd"/>
      <w:r w:rsidRPr="00444C35">
        <w:t xml:space="preserve"> систему дополнительного образования. </w:t>
      </w:r>
    </w:p>
    <w:p w:rsidR="00990E73" w:rsidRPr="00444C35" w:rsidRDefault="00990E73" w:rsidP="00990E7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44C35">
        <w:t>Внеурочная деятельность реализуется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  <w:r w:rsidRPr="00444C35">
        <w:t xml:space="preserve"> План внеурочной деятельности обеспечивает учет индивидуальных особенностей и </w:t>
      </w:r>
      <w:proofErr w:type="gramStart"/>
      <w:r w:rsidRPr="00444C35">
        <w:t>потребностей</w:t>
      </w:r>
      <w:proofErr w:type="gramEnd"/>
      <w:r w:rsidRPr="00444C35">
        <w:t xml:space="preserve"> обучающихся через организацию внеурочной деятельности.</w:t>
      </w:r>
    </w:p>
    <w:p w:rsidR="00C257B5" w:rsidRDefault="00990E73" w:rsidP="00990E7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 w:rsidRPr="00444C35">
        <w:t xml:space="preserve">           </w:t>
      </w:r>
      <w:r w:rsidRPr="009313D5">
        <w:t xml:space="preserve">В рамках реализации Федерального государственного образовательного стандарта учреждением за 1 год обучения предоставлено право выбора в </w:t>
      </w:r>
      <w:r w:rsidR="009C5C0D" w:rsidRPr="009313D5">
        <w:t>10</w:t>
      </w:r>
      <w:r w:rsidRPr="009313D5">
        <w:t xml:space="preserve"> классе </w:t>
      </w:r>
      <w:r w:rsidR="00C5723F">
        <w:t>24</w:t>
      </w:r>
      <w:r w:rsidRPr="009313D5">
        <w:t xml:space="preserve">,5 ч. в неделю, </w:t>
      </w:r>
      <w:r w:rsidR="009C5C0D" w:rsidRPr="009313D5">
        <w:t>6</w:t>
      </w:r>
      <w:r w:rsidR="00C5723F">
        <w:t>56</w:t>
      </w:r>
      <w:r w:rsidRPr="009313D5">
        <w:t xml:space="preserve"> ч. в год; разных модулей,  программ и форм внеурочной деятельности, при этом  на каждого обучающегося отводится не более 10 часов в неделю (до 350 часов в год</w:t>
      </w:r>
      <w:r w:rsidR="00C257B5" w:rsidRPr="009313D5">
        <w:t>)</w:t>
      </w:r>
    </w:p>
    <w:p w:rsidR="00990E73" w:rsidRPr="00444C35" w:rsidRDefault="00990E73" w:rsidP="00990E7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 w:rsidRPr="00444C35">
        <w:t xml:space="preserve">          Учреждение самостоятельно разрабатывает и утверждает план внеурочной деятельности. Часы, отведенные на внеурочную деятельность, не учитываются при определении максимальной допустимой аудиторной учебной нагрузки </w:t>
      </w:r>
      <w:proofErr w:type="gramStart"/>
      <w:r w:rsidRPr="00444C35">
        <w:t>обучающихся</w:t>
      </w:r>
      <w:proofErr w:type="gramEnd"/>
      <w:r w:rsidRPr="00444C35">
        <w:t>.</w:t>
      </w:r>
    </w:p>
    <w:p w:rsidR="00990E73" w:rsidRPr="00444C35" w:rsidRDefault="00C5723F" w:rsidP="00C5723F">
      <w:pPr>
        <w:tabs>
          <w:tab w:val="left" w:pos="360"/>
          <w:tab w:val="left" w:pos="7088"/>
          <w:tab w:val="left" w:pos="9180"/>
          <w:tab w:val="left" w:pos="9360"/>
        </w:tabs>
        <w:spacing w:line="240" w:lineRule="atLeast"/>
        <w:ind w:left="360"/>
      </w:pPr>
      <w:r>
        <w:t xml:space="preserve"> </w:t>
      </w:r>
      <w:r w:rsidR="00990E73" w:rsidRPr="00444C35">
        <w:rPr>
          <w:color w:val="000000"/>
        </w:rPr>
        <w:t>Промежуточной аттестацией по внеурочной деятельности (по общеобразовательным дополнительным программам) считается подведение итогов присутствия/участия обучающегося в мероприятиях/событиях за учебный год по принципу «зачет/незачет».</w:t>
      </w:r>
    </w:p>
    <w:p w:rsidR="00990E73" w:rsidRDefault="00990E73" w:rsidP="00990E73">
      <w:pPr>
        <w:tabs>
          <w:tab w:val="left" w:pos="0"/>
          <w:tab w:val="left" w:pos="7088"/>
          <w:tab w:val="left" w:pos="9180"/>
          <w:tab w:val="left" w:pos="9360"/>
        </w:tabs>
        <w:spacing w:line="240" w:lineRule="atLeast"/>
        <w:jc w:val="both"/>
      </w:pPr>
      <w:r w:rsidRPr="00444C35">
        <w:t>Промежуточная аттестация по программам курсов внеурочной деятельности и общеобразовательным дополнительным  программам может проводиться в форме: защиты презентаций, защиты проектов (группового или индивидуального), исследовательских рефератов (проектов), составление мини-проектов, выставок рисунков, творческих отчётов, викторин, оформления коллаж</w:t>
      </w:r>
      <w:proofErr w:type="gramStart"/>
      <w:r w:rsidRPr="00444C35">
        <w:t>а(</w:t>
      </w:r>
      <w:proofErr w:type="gramEnd"/>
      <w:r w:rsidRPr="00444C35">
        <w:t xml:space="preserve">групповая работа), по результатам участия  в  соревнованиях, конкурсах на разных уровнях. Для отслеживания динамики развития личностных результатов во внеурочной </w:t>
      </w:r>
      <w:r w:rsidRPr="00444C35">
        <w:lastRenderedPageBreak/>
        <w:t xml:space="preserve">деятельности обучающихся, осваивающих ФГОС НОО </w:t>
      </w:r>
      <w:proofErr w:type="gramStart"/>
      <w:r w:rsidRPr="00444C35">
        <w:t>и ООО</w:t>
      </w:r>
      <w:proofErr w:type="gramEnd"/>
      <w:r w:rsidRPr="00444C35">
        <w:t>, заполняются листы достижений. «Зачет» ставится при наличии динамики развития личностных УУД.</w:t>
      </w:r>
    </w:p>
    <w:p w:rsidR="007A521D" w:rsidRDefault="007A521D"/>
    <w:sectPr w:rsidR="007A521D" w:rsidSect="00A23AA1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73"/>
    <w:rsid w:val="000B0064"/>
    <w:rsid w:val="00114484"/>
    <w:rsid w:val="00224CD6"/>
    <w:rsid w:val="002B2B97"/>
    <w:rsid w:val="00317399"/>
    <w:rsid w:val="00384326"/>
    <w:rsid w:val="004A4511"/>
    <w:rsid w:val="004F6A17"/>
    <w:rsid w:val="005D70EC"/>
    <w:rsid w:val="006030FC"/>
    <w:rsid w:val="007A521D"/>
    <w:rsid w:val="007E689A"/>
    <w:rsid w:val="008C0B04"/>
    <w:rsid w:val="008C2D19"/>
    <w:rsid w:val="009313D5"/>
    <w:rsid w:val="00990E73"/>
    <w:rsid w:val="009C5C0D"/>
    <w:rsid w:val="00B56618"/>
    <w:rsid w:val="00C257B5"/>
    <w:rsid w:val="00C5723F"/>
    <w:rsid w:val="00F4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990E7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990E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90E7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9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990E73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7">
    <w:name w:val="Body Text"/>
    <w:basedOn w:val="a"/>
    <w:link w:val="a8"/>
    <w:rsid w:val="004A4511"/>
    <w:pPr>
      <w:jc w:val="center"/>
    </w:pPr>
  </w:style>
  <w:style w:type="character" w:customStyle="1" w:styleId="a8">
    <w:name w:val="Основной текст Знак"/>
    <w:basedOn w:val="a0"/>
    <w:link w:val="a7"/>
    <w:rsid w:val="004A4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4</cp:revision>
  <cp:lastPrinted>2020-09-07T09:42:00Z</cp:lastPrinted>
  <dcterms:created xsi:type="dcterms:W3CDTF">2020-09-07T08:17:00Z</dcterms:created>
  <dcterms:modified xsi:type="dcterms:W3CDTF">2020-09-07T09:48:00Z</dcterms:modified>
</cp:coreProperties>
</file>